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F36B1" w:rsidRDefault="008F36B1">
      <w:pPr>
        <w:jc w:val="center"/>
        <w:rPr>
          <w:b/>
          <w:sz w:val="32"/>
          <w:szCs w:val="32"/>
          <w:lang w:val="uk-UA"/>
        </w:rPr>
      </w:pPr>
      <w:r>
        <w:rPr>
          <w:b/>
          <w:sz w:val="32"/>
          <w:szCs w:val="32"/>
          <w:lang w:val="uk-UA"/>
        </w:rPr>
        <w:t>ЗВІТ</w:t>
      </w:r>
    </w:p>
    <w:p w:rsidR="008F36B1" w:rsidRDefault="008F36B1">
      <w:pPr>
        <w:jc w:val="center"/>
        <w:rPr>
          <w:color w:val="000000"/>
          <w:spacing w:val="-1"/>
          <w:sz w:val="32"/>
          <w:szCs w:val="32"/>
        </w:rPr>
      </w:pPr>
      <w:r>
        <w:rPr>
          <w:b/>
          <w:sz w:val="32"/>
          <w:szCs w:val="32"/>
          <w:lang w:val="uk-UA"/>
        </w:rPr>
        <w:t xml:space="preserve">про виконання Плану </w:t>
      </w:r>
      <w:r>
        <w:rPr>
          <w:b/>
          <w:bCs/>
          <w:sz w:val="32"/>
          <w:szCs w:val="32"/>
        </w:rPr>
        <w:t xml:space="preserve">роботи </w:t>
      </w:r>
    </w:p>
    <w:p w:rsidR="008F36B1" w:rsidRDefault="008F36B1">
      <w:pPr>
        <w:pStyle w:val="310"/>
        <w:shd w:val="clear" w:color="auto" w:fill="auto"/>
        <w:spacing w:before="0" w:line="260" w:lineRule="exact"/>
        <w:jc w:val="center"/>
      </w:pPr>
      <w:r>
        <w:rPr>
          <w:bCs w:val="0"/>
          <w:color w:val="000000"/>
          <w:spacing w:val="-1"/>
          <w:sz w:val="32"/>
          <w:szCs w:val="32"/>
        </w:rPr>
        <w:t xml:space="preserve">Головного управління ДПС </w:t>
      </w:r>
      <w:r>
        <w:rPr>
          <w:bCs w:val="0"/>
          <w:sz w:val="32"/>
          <w:szCs w:val="32"/>
        </w:rPr>
        <w:t>у Рівненській області</w:t>
      </w:r>
    </w:p>
    <w:p w:rsidR="008F36B1" w:rsidRDefault="008F36B1">
      <w:pPr>
        <w:pStyle w:val="310"/>
        <w:shd w:val="clear" w:color="auto" w:fill="auto"/>
        <w:spacing w:before="0" w:line="260" w:lineRule="exact"/>
        <w:jc w:val="center"/>
      </w:pPr>
    </w:p>
    <w:p w:rsidR="008F36B1" w:rsidRDefault="008F36B1">
      <w:pPr>
        <w:pStyle w:val="310"/>
        <w:shd w:val="clear" w:color="auto" w:fill="auto"/>
        <w:spacing w:before="0" w:line="260" w:lineRule="exact"/>
        <w:jc w:val="center"/>
      </w:pPr>
      <w:r>
        <w:rPr>
          <w:rStyle w:val="30"/>
          <w:bCs w:val="0"/>
          <w:color w:val="000000"/>
          <w:sz w:val="32"/>
          <w:szCs w:val="32"/>
        </w:rPr>
        <w:t>на 202</w:t>
      </w:r>
      <w:r>
        <w:rPr>
          <w:rStyle w:val="30"/>
          <w:bCs w:val="0"/>
          <w:color w:val="000000"/>
          <w:sz w:val="32"/>
          <w:szCs w:val="32"/>
          <w:lang w:val="en-US"/>
        </w:rPr>
        <w:t>5</w:t>
      </w:r>
      <w:r>
        <w:rPr>
          <w:rStyle w:val="30"/>
          <w:bCs w:val="0"/>
          <w:color w:val="000000"/>
          <w:sz w:val="32"/>
          <w:szCs w:val="32"/>
        </w:rPr>
        <w:t xml:space="preserve"> рік</w:t>
      </w:r>
    </w:p>
    <w:p w:rsidR="008F36B1" w:rsidRDefault="008F36B1">
      <w:pPr>
        <w:ind w:firstLine="840"/>
        <w:jc w:val="both"/>
      </w:pPr>
    </w:p>
    <w:p w:rsidR="008F36B1" w:rsidRDefault="008F36B1">
      <w:pPr>
        <w:ind w:firstLine="840"/>
        <w:jc w:val="both"/>
        <w:rPr>
          <w:bCs/>
          <w:sz w:val="32"/>
          <w:szCs w:val="32"/>
          <w:lang w:val="uk-UA"/>
        </w:rPr>
      </w:pPr>
    </w:p>
    <w:p w:rsidR="008F36B1" w:rsidRDefault="008F36B1">
      <w:pPr>
        <w:ind w:firstLine="840"/>
        <w:jc w:val="both"/>
        <w:rPr>
          <w:bCs/>
          <w:lang w:val="uk-UA"/>
        </w:rPr>
      </w:pPr>
    </w:p>
    <w:p w:rsidR="008F36B1" w:rsidRDefault="008F36B1">
      <w:pPr>
        <w:ind w:firstLine="840"/>
        <w:jc w:val="both"/>
        <w:rPr>
          <w:bCs/>
          <w:lang w:val="uk-UA"/>
        </w:rPr>
      </w:pPr>
    </w:p>
    <w:p w:rsidR="008F36B1" w:rsidRDefault="008F36B1">
      <w:pPr>
        <w:ind w:firstLine="840"/>
        <w:jc w:val="both"/>
        <w:rPr>
          <w:bCs/>
          <w:lang w:val="en-US"/>
        </w:rPr>
      </w:pPr>
    </w:p>
    <w:p w:rsidR="008F36B1" w:rsidRDefault="008F36B1">
      <w:pPr>
        <w:ind w:left="34" w:hanging="34"/>
        <w:jc w:val="both"/>
        <w:rPr>
          <w:bCs/>
          <w:lang w:val="uk-UA"/>
        </w:rPr>
      </w:pPr>
    </w:p>
    <w:p w:rsidR="008F36B1" w:rsidRDefault="008F36B1">
      <w:pPr>
        <w:ind w:left="34" w:firstLine="840"/>
        <w:jc w:val="both"/>
        <w:rPr>
          <w:lang w:val="uk-UA"/>
        </w:rPr>
      </w:pPr>
    </w:p>
    <w:p w:rsidR="008F36B1" w:rsidRDefault="00A76640">
      <w:pPr>
        <w:ind w:left="34" w:firstLine="840"/>
        <w:jc w:val="both"/>
        <w:rPr>
          <w:lang w:val="uk-UA"/>
        </w:rPr>
      </w:pPr>
      <w:r w:rsidRPr="00A76640">
        <w:rPr>
          <w:noProof/>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24.5pt;height:287.35pt;visibility:visible" filled="t">
            <v:imagedata r:id="rId7" o:title="" croptop="-11f" cropbottom="-11f" cropleft="-8f" cropright="-8f"/>
          </v:shape>
        </w:pict>
      </w:r>
    </w:p>
    <w:p w:rsidR="008F36B1" w:rsidRDefault="008F36B1">
      <w:pPr>
        <w:ind w:left="34" w:firstLine="840"/>
        <w:jc w:val="both"/>
        <w:rPr>
          <w:lang w:val="uk-UA"/>
        </w:rPr>
      </w:pPr>
    </w:p>
    <w:p w:rsidR="008F36B1" w:rsidRDefault="008F36B1">
      <w:pPr>
        <w:ind w:left="34" w:firstLine="840"/>
        <w:jc w:val="both"/>
        <w:rPr>
          <w:lang w:val="uk-UA"/>
        </w:rPr>
      </w:pPr>
    </w:p>
    <w:p w:rsidR="008F36B1" w:rsidRDefault="008F36B1">
      <w:pPr>
        <w:ind w:left="34" w:hanging="34"/>
        <w:jc w:val="both"/>
        <w:rPr>
          <w:lang w:val="uk-UA"/>
        </w:rPr>
      </w:pPr>
    </w:p>
    <w:p w:rsidR="008F36B1" w:rsidRDefault="008F36B1">
      <w:pPr>
        <w:ind w:left="34" w:hanging="34"/>
        <w:jc w:val="center"/>
        <w:rPr>
          <w:lang w:val="uk-UA"/>
        </w:rPr>
      </w:pPr>
      <w:r>
        <w:rPr>
          <w:sz w:val="32"/>
          <w:szCs w:val="32"/>
          <w:lang w:val="uk-UA"/>
        </w:rPr>
        <w:t>м.Рівне</w:t>
      </w:r>
    </w:p>
    <w:p w:rsidR="008F36B1" w:rsidRDefault="008F36B1">
      <w:pPr>
        <w:ind w:left="34" w:firstLine="840"/>
        <w:jc w:val="both"/>
        <w:rPr>
          <w:lang w:val="uk-UA"/>
        </w:rPr>
      </w:pPr>
    </w:p>
    <w:p w:rsidR="008F36B1" w:rsidRDefault="008F36B1">
      <w:pPr>
        <w:ind w:left="34" w:firstLine="840"/>
        <w:jc w:val="both"/>
        <w:rPr>
          <w:lang w:val="uk-UA"/>
        </w:rPr>
      </w:pPr>
    </w:p>
    <w:p w:rsidR="008F36B1" w:rsidRDefault="008F36B1">
      <w:pPr>
        <w:ind w:left="34" w:firstLine="840"/>
        <w:jc w:val="both"/>
        <w:rPr>
          <w:lang w:val="uk-UA"/>
        </w:rPr>
      </w:pPr>
    </w:p>
    <w:p w:rsidR="008F36B1" w:rsidRDefault="008F36B1">
      <w:pPr>
        <w:ind w:left="34" w:firstLine="840"/>
        <w:jc w:val="both"/>
        <w:rPr>
          <w:lang w:val="uk-UA"/>
        </w:rPr>
      </w:pPr>
    </w:p>
    <w:p w:rsidR="008F36B1" w:rsidRDefault="008F36B1">
      <w:pPr>
        <w:ind w:left="34" w:firstLine="840"/>
        <w:jc w:val="both"/>
        <w:rPr>
          <w:lang w:val="uk-UA"/>
        </w:rPr>
      </w:pPr>
    </w:p>
    <w:p w:rsidR="008F36B1" w:rsidRDefault="008F36B1">
      <w:pPr>
        <w:ind w:left="34" w:firstLine="840"/>
        <w:jc w:val="both"/>
        <w:rPr>
          <w:lang w:val="uk-UA"/>
        </w:rPr>
      </w:pPr>
    </w:p>
    <w:p w:rsidR="008F36B1" w:rsidRDefault="008F36B1">
      <w:pPr>
        <w:ind w:left="34" w:firstLine="840"/>
        <w:jc w:val="both"/>
        <w:rPr>
          <w:lang w:val="uk-UA"/>
        </w:rPr>
      </w:pPr>
    </w:p>
    <w:p w:rsidR="008F36B1" w:rsidRDefault="008F36B1">
      <w:pPr>
        <w:ind w:left="34" w:firstLine="840"/>
        <w:jc w:val="both"/>
        <w:rPr>
          <w:lang w:val="uk-UA"/>
        </w:rPr>
      </w:pPr>
    </w:p>
    <w:p w:rsidR="008F36B1" w:rsidRDefault="008F36B1">
      <w:pPr>
        <w:ind w:left="34" w:firstLine="840"/>
        <w:jc w:val="both"/>
        <w:rPr>
          <w:lang w:val="uk-UA"/>
        </w:rPr>
      </w:pPr>
    </w:p>
    <w:p w:rsidR="008F36B1" w:rsidRDefault="008F36B1">
      <w:pPr>
        <w:ind w:left="34" w:firstLine="840"/>
        <w:jc w:val="both"/>
        <w:rPr>
          <w:lang w:val="uk-UA"/>
        </w:rPr>
      </w:pPr>
    </w:p>
    <w:p w:rsidR="008F36B1" w:rsidRDefault="008F36B1">
      <w:pPr>
        <w:ind w:left="34" w:firstLine="840"/>
        <w:jc w:val="both"/>
        <w:rPr>
          <w:lang w:val="uk-UA"/>
        </w:rPr>
      </w:pPr>
    </w:p>
    <w:p w:rsidR="008F36B1" w:rsidRDefault="008F36B1">
      <w:pPr>
        <w:ind w:left="34" w:firstLine="840"/>
        <w:jc w:val="both"/>
        <w:rPr>
          <w:lang w:val="uk-UA"/>
        </w:rPr>
      </w:pPr>
    </w:p>
    <w:p w:rsidR="008F36B1" w:rsidRDefault="008F36B1">
      <w:pPr>
        <w:jc w:val="center"/>
        <w:rPr>
          <w:b/>
          <w:lang w:val="uk-UA"/>
        </w:rPr>
      </w:pPr>
      <w:r>
        <w:rPr>
          <w:b/>
          <w:lang w:val="uk-UA"/>
        </w:rPr>
        <w:t>ЗВІТ</w:t>
      </w:r>
    </w:p>
    <w:p w:rsidR="008F36B1" w:rsidRDefault="008F36B1">
      <w:pPr>
        <w:jc w:val="center"/>
        <w:rPr>
          <w:spacing w:val="-1"/>
        </w:rPr>
      </w:pPr>
      <w:r>
        <w:rPr>
          <w:b/>
          <w:lang w:val="uk-UA"/>
        </w:rPr>
        <w:t xml:space="preserve">про виконання Плану </w:t>
      </w:r>
      <w:r>
        <w:rPr>
          <w:b/>
          <w:bCs/>
        </w:rPr>
        <w:t xml:space="preserve">роботи </w:t>
      </w:r>
    </w:p>
    <w:p w:rsidR="008F36B1" w:rsidRDefault="008F36B1">
      <w:pPr>
        <w:pStyle w:val="310"/>
        <w:shd w:val="clear" w:color="auto" w:fill="auto"/>
        <w:spacing w:before="0" w:line="260" w:lineRule="exact"/>
        <w:jc w:val="center"/>
        <w:rPr>
          <w:rStyle w:val="30"/>
          <w:bCs w:val="0"/>
          <w:sz w:val="28"/>
          <w:szCs w:val="28"/>
        </w:rPr>
      </w:pPr>
      <w:r>
        <w:rPr>
          <w:bCs w:val="0"/>
          <w:spacing w:val="-1"/>
          <w:sz w:val="28"/>
          <w:szCs w:val="28"/>
        </w:rPr>
        <w:t xml:space="preserve">Головного управління ДПС </w:t>
      </w:r>
      <w:r>
        <w:rPr>
          <w:bCs w:val="0"/>
          <w:sz w:val="28"/>
          <w:szCs w:val="28"/>
        </w:rPr>
        <w:t>у Рівненській області</w:t>
      </w:r>
    </w:p>
    <w:p w:rsidR="008F36B1" w:rsidRDefault="008F36B1">
      <w:pPr>
        <w:pStyle w:val="310"/>
        <w:shd w:val="clear" w:color="auto" w:fill="auto"/>
        <w:spacing w:before="0" w:line="260" w:lineRule="exact"/>
        <w:jc w:val="center"/>
      </w:pPr>
      <w:r>
        <w:rPr>
          <w:rStyle w:val="30"/>
          <w:bCs w:val="0"/>
          <w:sz w:val="28"/>
          <w:szCs w:val="28"/>
        </w:rPr>
        <w:t>на 202</w:t>
      </w:r>
      <w:r w:rsidRPr="007761D1">
        <w:rPr>
          <w:rStyle w:val="30"/>
          <w:bCs w:val="0"/>
          <w:sz w:val="28"/>
          <w:szCs w:val="28"/>
        </w:rPr>
        <w:t>5</w:t>
      </w:r>
      <w:r>
        <w:rPr>
          <w:rStyle w:val="30"/>
          <w:bCs w:val="0"/>
          <w:sz w:val="28"/>
          <w:szCs w:val="28"/>
        </w:rPr>
        <w:t xml:space="preserve"> рік</w:t>
      </w:r>
    </w:p>
    <w:p w:rsidR="008F36B1" w:rsidRDefault="008F36B1">
      <w:pPr>
        <w:pStyle w:val="310"/>
        <w:shd w:val="clear" w:color="auto" w:fill="auto"/>
        <w:spacing w:before="0" w:line="260" w:lineRule="exact"/>
        <w:jc w:val="center"/>
      </w:pPr>
    </w:p>
    <w:p w:rsidR="008F36B1" w:rsidRDefault="008F36B1">
      <w:pPr>
        <w:pStyle w:val="310"/>
        <w:shd w:val="clear" w:color="auto" w:fill="auto"/>
        <w:spacing w:before="0" w:line="260" w:lineRule="exact"/>
        <w:jc w:val="center"/>
      </w:pPr>
    </w:p>
    <w:p w:rsidR="008F36B1" w:rsidRDefault="008F36B1">
      <w:pPr>
        <w:ind w:left="34" w:firstLine="533"/>
        <w:jc w:val="both"/>
        <w:rPr>
          <w:bCs/>
          <w:color w:val="FF0000"/>
          <w:lang w:val="uk-UA"/>
        </w:rPr>
      </w:pPr>
      <w:r>
        <w:rPr>
          <w:lang w:val="uk-UA"/>
        </w:rPr>
        <w:t xml:space="preserve"> Реалізація заходів, визначених у Плані </w:t>
      </w:r>
      <w:r>
        <w:rPr>
          <w:bCs/>
          <w:spacing w:val="-1"/>
          <w:lang w:val="uk-UA"/>
        </w:rPr>
        <w:t>Головного управління ДПС </w:t>
      </w:r>
      <w:r>
        <w:rPr>
          <w:bCs/>
          <w:lang w:val="uk-UA"/>
        </w:rPr>
        <w:t>у Рівненській</w:t>
      </w:r>
      <w:r>
        <w:rPr>
          <w:bCs/>
          <w:lang w:val="en-US"/>
        </w:rPr>
        <w:t> </w:t>
      </w:r>
      <w:r>
        <w:rPr>
          <w:bCs/>
          <w:lang w:val="uk-UA"/>
        </w:rPr>
        <w:t xml:space="preserve">області </w:t>
      </w:r>
      <w:r>
        <w:rPr>
          <w:lang w:val="uk-UA"/>
        </w:rPr>
        <w:t>на 202</w:t>
      </w:r>
      <w:r w:rsidRPr="007761D1">
        <w:rPr>
          <w:lang w:val="uk-UA"/>
        </w:rPr>
        <w:t>5</w:t>
      </w:r>
      <w:r>
        <w:rPr>
          <w:lang w:val="uk-UA"/>
        </w:rPr>
        <w:t xml:space="preserve"> рік, була спрямована на забезпечення ефективної організації роботи Головного управління ДПС у Рівненській області (далі – ГУ ДПС) з наповнення дохідної частини бюджету, виконання завдань та доручень Президента України, Верховної Ради України, Кабінету Міністрів України, а також вимог нормативно-правових актів та розпорядчих документів ДПС, ГУ ДПС щодо посилення контролю за правильністю обчислення, повнотою і своєчасністю сплати платежів до бюджету.</w:t>
      </w:r>
    </w:p>
    <w:p w:rsidR="008F36B1" w:rsidRDefault="008F36B1">
      <w:pPr>
        <w:ind w:firstLine="840"/>
        <w:jc w:val="both"/>
        <w:rPr>
          <w:bCs/>
          <w:color w:val="FF0000"/>
          <w:lang w:val="uk-UA"/>
        </w:rPr>
      </w:pPr>
    </w:p>
    <w:p w:rsidR="008F36B1" w:rsidRDefault="008F36B1">
      <w:pPr>
        <w:ind w:firstLine="840"/>
        <w:jc w:val="both"/>
        <w:rPr>
          <w:bCs/>
          <w:color w:val="C9211E"/>
          <w:lang w:val="uk-UA"/>
        </w:rPr>
      </w:pPr>
    </w:p>
    <w:p w:rsidR="008F36B1" w:rsidRPr="007668F0" w:rsidRDefault="008F36B1">
      <w:pPr>
        <w:jc w:val="center"/>
        <w:rPr>
          <w:b/>
          <w:lang w:val="uk-UA"/>
        </w:rPr>
      </w:pPr>
      <w:r w:rsidRPr="007668F0">
        <w:rPr>
          <w:b/>
          <w:lang w:val="uk-UA" w:eastAsia="uk-UA"/>
        </w:rPr>
        <w:t>Розділ 1.</w:t>
      </w:r>
    </w:p>
    <w:p w:rsidR="008F36B1" w:rsidRPr="007668F0" w:rsidRDefault="008F36B1">
      <w:pPr>
        <w:jc w:val="center"/>
        <w:rPr>
          <w:b/>
          <w:lang w:val="uk-UA"/>
        </w:rPr>
      </w:pPr>
      <w:r w:rsidRPr="007668F0">
        <w:rPr>
          <w:b/>
          <w:lang w:val="uk-UA"/>
        </w:rPr>
        <w:t xml:space="preserve">Організація роботи щодо забезпечення виконання показників доходів, затверджених відповідними наказами </w:t>
      </w:r>
      <w:r>
        <w:rPr>
          <w:b/>
          <w:lang w:val="uk-UA"/>
        </w:rPr>
        <w:t>ДПС</w:t>
      </w:r>
    </w:p>
    <w:p w:rsidR="008F36B1" w:rsidRDefault="008F36B1">
      <w:pPr>
        <w:jc w:val="center"/>
        <w:rPr>
          <w:b/>
          <w:color w:val="C9211E"/>
          <w:lang w:val="uk-UA"/>
        </w:rPr>
      </w:pPr>
    </w:p>
    <w:p w:rsidR="008F36B1" w:rsidRPr="00100EC3" w:rsidRDefault="008F36B1" w:rsidP="009C7884">
      <w:pPr>
        <w:ind w:firstLine="708"/>
        <w:jc w:val="both"/>
        <w:rPr>
          <w:lang w:val="uk-UA"/>
        </w:rPr>
      </w:pPr>
      <w:r w:rsidRPr="00100EC3">
        <w:rPr>
          <w:lang w:val="uk-UA"/>
        </w:rPr>
        <w:t xml:space="preserve">З метою забезпечення стабільного та ритмічного наповнення бюджетів усіх рівнів, на виконання наказів </w:t>
      </w:r>
      <w:r>
        <w:rPr>
          <w:lang w:val="uk-UA"/>
        </w:rPr>
        <w:t>ДПС</w:t>
      </w:r>
      <w:r w:rsidRPr="00100EC3">
        <w:rPr>
          <w:lang w:val="uk-UA"/>
        </w:rPr>
        <w:t>, щомісяця, з урахуванням пропозицій структурних підрозділів, проводилися показник</w:t>
      </w:r>
      <w:r>
        <w:rPr>
          <w:lang w:val="uk-UA"/>
        </w:rPr>
        <w:t>и</w:t>
      </w:r>
      <w:r w:rsidRPr="00100EC3">
        <w:rPr>
          <w:lang w:val="uk-UA"/>
        </w:rPr>
        <w:t xml:space="preserve"> доходів до державного та місцевих бюджетів у розрізі платежів, єдиного внеску на загальнообов’язкове державне соціальне страхування з урахуванням усіх наявних резервів та підготовлено проєкти наказів про показники доходів до державного, місцевих бюджетів та ЄСВ та доведено до виконання структурним підрозділам. </w:t>
      </w:r>
    </w:p>
    <w:p w:rsidR="008F36B1" w:rsidRPr="00100EC3" w:rsidRDefault="008F36B1" w:rsidP="009C7884">
      <w:pPr>
        <w:ind w:firstLine="540"/>
        <w:jc w:val="both"/>
        <w:rPr>
          <w:lang w:val="uk-UA"/>
        </w:rPr>
      </w:pPr>
      <w:r w:rsidRPr="00100EC3">
        <w:rPr>
          <w:lang w:val="uk-UA"/>
        </w:rPr>
        <w:t xml:space="preserve"> </w:t>
      </w:r>
      <w:r>
        <w:rPr>
          <w:lang w:val="uk-UA"/>
        </w:rPr>
        <w:t xml:space="preserve"> </w:t>
      </w:r>
      <w:r w:rsidRPr="00100EC3">
        <w:rPr>
          <w:lang w:val="uk-UA"/>
        </w:rPr>
        <w:t xml:space="preserve">На виконання вимог наказів </w:t>
      </w:r>
      <w:r>
        <w:rPr>
          <w:lang w:val="uk-UA"/>
        </w:rPr>
        <w:t>ДПС</w:t>
      </w:r>
      <w:r w:rsidRPr="00100EC3">
        <w:rPr>
          <w:lang w:val="uk-UA"/>
        </w:rPr>
        <w:t xml:space="preserve"> від 23.11.2022 № 863 (із змінами та доповненнями) та Г</w:t>
      </w:r>
      <w:r>
        <w:rPr>
          <w:lang w:val="uk-UA"/>
        </w:rPr>
        <w:t>оловного управління</w:t>
      </w:r>
      <w:r w:rsidRPr="00100EC3">
        <w:rPr>
          <w:lang w:val="uk-UA"/>
        </w:rPr>
        <w:t xml:space="preserve"> </w:t>
      </w:r>
      <w:r>
        <w:rPr>
          <w:lang w:val="uk-UA"/>
        </w:rPr>
        <w:t>ДПС у Рівненській області</w:t>
      </w:r>
      <w:r w:rsidRPr="00100EC3">
        <w:rPr>
          <w:lang w:val="uk-UA"/>
        </w:rPr>
        <w:t xml:space="preserve"> від 20.12.2022 №</w:t>
      </w:r>
      <w:r w:rsidRPr="00EC74EC">
        <w:rPr>
          <w:lang w:val="uk-UA"/>
        </w:rPr>
        <w:t xml:space="preserve"> </w:t>
      </w:r>
      <w:r w:rsidRPr="00100EC3">
        <w:rPr>
          <w:lang w:val="uk-UA"/>
        </w:rPr>
        <w:t xml:space="preserve">329 (із змінами та доповненнями), у терміни визначені регламентом взаємодії підрозділів, належним чином скоординована робота структурних підрозділів </w:t>
      </w:r>
      <w:r>
        <w:rPr>
          <w:lang w:val="uk-UA"/>
        </w:rPr>
        <w:t xml:space="preserve">ГУ ДПС </w:t>
      </w:r>
      <w:r w:rsidRPr="00100EC3">
        <w:rPr>
          <w:lang w:val="uk-UA"/>
        </w:rPr>
        <w:t xml:space="preserve">щодо своєчасного та об’єктивного визначення очікуваних надходжень платежів до бюджету та інших доходів державних фондів і зборів, закріплених за </w:t>
      </w:r>
      <w:r>
        <w:rPr>
          <w:lang w:val="uk-UA"/>
        </w:rPr>
        <w:t>ДПС</w:t>
      </w:r>
      <w:r w:rsidRPr="00100EC3">
        <w:rPr>
          <w:lang w:val="uk-UA"/>
        </w:rPr>
        <w:t xml:space="preserve">. Обраховані показники доходів надавались керівництву для погодження та надсилались до </w:t>
      </w:r>
      <w:r>
        <w:rPr>
          <w:lang w:val="uk-UA"/>
        </w:rPr>
        <w:t>ДПС</w:t>
      </w:r>
      <w:r w:rsidRPr="00100EC3">
        <w:rPr>
          <w:lang w:val="uk-UA"/>
        </w:rPr>
        <w:t xml:space="preserve"> у визначені наказом терміни (за 3 робочі дні до початку наступного календарного місяця – очікувані надходження платежів на наступний місяць; щоп’ятниці та на наступний робочий день після отримання наказу </w:t>
      </w:r>
      <w:r>
        <w:rPr>
          <w:lang w:val="uk-UA"/>
        </w:rPr>
        <w:t>ДПС</w:t>
      </w:r>
      <w:r w:rsidRPr="00100EC3">
        <w:rPr>
          <w:lang w:val="uk-UA"/>
        </w:rPr>
        <w:t xml:space="preserve"> про показники доходів – очікувані надходження платежів на поточний місяць; щодня за 5 робочих днів до кінця звітного місяця та на наступний робочий день після граничного терміну подання декларації з ПДВ та податку на прибуток підприємств - уточнені показники очікуваних надходжень платежів до бюджетів у розрізі платежі</w:t>
      </w:r>
      <w:r>
        <w:rPr>
          <w:lang w:val="uk-UA"/>
        </w:rPr>
        <w:t>в</w:t>
      </w:r>
      <w:r w:rsidRPr="00100EC3">
        <w:rPr>
          <w:lang w:val="uk-UA"/>
        </w:rPr>
        <w:t xml:space="preserve">). </w:t>
      </w:r>
    </w:p>
    <w:p w:rsidR="008F36B1" w:rsidRDefault="008F36B1" w:rsidP="009C7884">
      <w:pPr>
        <w:ind w:firstLine="540"/>
        <w:jc w:val="both"/>
        <w:rPr>
          <w:lang w:val="uk-UA"/>
        </w:rPr>
      </w:pPr>
      <w:r w:rsidRPr="00100EC3">
        <w:rPr>
          <w:lang w:val="uk-UA"/>
        </w:rPr>
        <w:lastRenderedPageBreak/>
        <w:t xml:space="preserve"> Оперативно та якісно сформовано та надано керівництву щоденні аналітичні матеріали щодо виконання показників доходів у розрізі платежів та за напрямками роботи.</w:t>
      </w:r>
    </w:p>
    <w:p w:rsidR="008F36B1" w:rsidRPr="00100EC3" w:rsidRDefault="008F36B1" w:rsidP="009C7884">
      <w:pPr>
        <w:ind w:firstLine="540"/>
        <w:jc w:val="both"/>
        <w:rPr>
          <w:lang w:val="uk-UA"/>
        </w:rPr>
      </w:pPr>
      <w:r w:rsidRPr="006743A6">
        <w:rPr>
          <w:lang w:val="uk-UA"/>
        </w:rPr>
        <w:t>В результаті проведеної роботи у 2025 році забезпечено виконання доведених показників зі збору платежів до загального фонду державного бюджету на 96,8 відс., при завданні 12</w:t>
      </w:r>
      <w:r w:rsidRPr="006743A6">
        <w:t xml:space="preserve"> </w:t>
      </w:r>
      <w:r w:rsidRPr="006743A6">
        <w:rPr>
          <w:lang w:val="uk-UA"/>
        </w:rPr>
        <w:t xml:space="preserve">213,3 млн грн фактичні надходження склали </w:t>
      </w:r>
      <w:r w:rsidRPr="006743A6">
        <w:t>11 819</w:t>
      </w:r>
      <w:r w:rsidRPr="006743A6">
        <w:rPr>
          <w:lang w:val="uk-UA"/>
        </w:rPr>
        <w:t>,</w:t>
      </w:r>
      <w:r w:rsidRPr="006743A6">
        <w:t>7</w:t>
      </w:r>
      <w:r w:rsidRPr="006743A6">
        <w:rPr>
          <w:lang w:val="uk-UA"/>
        </w:rPr>
        <w:t xml:space="preserve"> млн гривень.</w:t>
      </w:r>
    </w:p>
    <w:p w:rsidR="008F36B1" w:rsidRPr="00100EC3" w:rsidRDefault="008F36B1" w:rsidP="009C7884">
      <w:pPr>
        <w:ind w:firstLine="540"/>
        <w:jc w:val="both"/>
        <w:rPr>
          <w:lang w:val="uk-UA"/>
        </w:rPr>
      </w:pPr>
      <w:r w:rsidRPr="00100EC3">
        <w:rPr>
          <w:lang w:val="uk-UA"/>
        </w:rPr>
        <w:t xml:space="preserve"> Скоординована робота структурних підрозділів щодо забезпечення виконання показників доходів та щодо виявлення додаткових резервів збільшення надходження платежів до бюджетів</w:t>
      </w:r>
      <w:r>
        <w:rPr>
          <w:lang w:val="uk-UA"/>
        </w:rPr>
        <w:t xml:space="preserve"> усіх рівнів</w:t>
      </w:r>
      <w:r w:rsidRPr="00100EC3">
        <w:rPr>
          <w:lang w:val="uk-UA"/>
        </w:rPr>
        <w:t xml:space="preserve">.  В результаті проведеної роботи були залучені додаткові джерела надходжень до бюджетів, у тому числі за рахунок активізації роботи з платниками податків з викриття схем ухилення від сплати платежів до бюджету, </w:t>
      </w:r>
      <w:r>
        <w:rPr>
          <w:lang w:val="uk-UA"/>
        </w:rPr>
        <w:t>з</w:t>
      </w:r>
      <w:r w:rsidRPr="00100EC3">
        <w:rPr>
          <w:lang w:val="uk-UA"/>
        </w:rPr>
        <w:t>абезпечено збільшення обсягу надходжень як до державного так і до місцевих бюджетів.</w:t>
      </w:r>
    </w:p>
    <w:p w:rsidR="008F36B1" w:rsidRPr="00100EC3" w:rsidRDefault="008F36B1" w:rsidP="009C7884">
      <w:pPr>
        <w:ind w:firstLine="540"/>
        <w:jc w:val="both"/>
        <w:rPr>
          <w:lang w:val="uk-UA"/>
        </w:rPr>
      </w:pPr>
      <w:r>
        <w:rPr>
          <w:lang w:val="uk-UA"/>
        </w:rPr>
        <w:t xml:space="preserve"> </w:t>
      </w:r>
    </w:p>
    <w:p w:rsidR="008F36B1" w:rsidRPr="00D851C3" w:rsidRDefault="008F36B1" w:rsidP="009C7884">
      <w:pPr>
        <w:tabs>
          <w:tab w:val="left" w:pos="567"/>
        </w:tabs>
        <w:ind w:firstLine="567"/>
        <w:jc w:val="both"/>
        <w:rPr>
          <w:lang w:val="uk-UA"/>
        </w:rPr>
      </w:pPr>
      <w:r>
        <w:rPr>
          <w:lang w:val="uk-UA"/>
        </w:rPr>
        <w:t>Д</w:t>
      </w:r>
      <w:r w:rsidRPr="00100EC3">
        <w:t xml:space="preserve">о </w:t>
      </w:r>
      <w:r>
        <w:rPr>
          <w:lang w:val="uk-UA"/>
        </w:rPr>
        <w:t xml:space="preserve">загального фонду Державного бюджету </w:t>
      </w:r>
      <w:r w:rsidRPr="00100EC3">
        <w:rPr>
          <w:lang w:val="uk-UA"/>
        </w:rPr>
        <w:t>збільшено надходження</w:t>
      </w:r>
      <w:r w:rsidRPr="00100EC3">
        <w:t xml:space="preserve"> </w:t>
      </w:r>
      <w:r>
        <w:rPr>
          <w:lang w:val="uk-UA"/>
        </w:rPr>
        <w:t xml:space="preserve">порівняно з 2024 роком </w:t>
      </w:r>
      <w:r w:rsidRPr="00100EC3">
        <w:t xml:space="preserve">на </w:t>
      </w:r>
      <w:r w:rsidRPr="00100EC3">
        <w:rPr>
          <w:lang w:val="uk-UA"/>
        </w:rPr>
        <w:t>4 </w:t>
      </w:r>
      <w:r w:rsidRPr="00100EC3">
        <w:t>123</w:t>
      </w:r>
      <w:r w:rsidRPr="00100EC3">
        <w:rPr>
          <w:lang w:val="uk-UA"/>
        </w:rPr>
        <w:t>,</w:t>
      </w:r>
      <w:r w:rsidRPr="00100EC3">
        <w:t xml:space="preserve">2 млн </w:t>
      </w:r>
      <w:r>
        <w:t>грн</w:t>
      </w:r>
      <w:r w:rsidRPr="00100EC3">
        <w:t xml:space="preserve">, ріст </w:t>
      </w:r>
      <w:r w:rsidRPr="00100EC3">
        <w:rPr>
          <w:lang w:val="uk-UA"/>
        </w:rPr>
        <w:t>153,6</w:t>
      </w:r>
      <w:r w:rsidRPr="00100EC3">
        <w:t xml:space="preserve"> відс., зокрема: по ПДФО та військовому збору –  на 18</w:t>
      </w:r>
      <w:r w:rsidRPr="00100EC3">
        <w:rPr>
          <w:lang w:val="uk-UA"/>
        </w:rPr>
        <w:t>2,6</w:t>
      </w:r>
      <w:r>
        <w:t xml:space="preserve"> відс</w:t>
      </w:r>
      <w:r>
        <w:rPr>
          <w:lang w:val="uk-UA"/>
        </w:rPr>
        <w:t xml:space="preserve">. </w:t>
      </w:r>
      <w:r w:rsidRPr="00100EC3">
        <w:t>(+2 </w:t>
      </w:r>
      <w:r w:rsidRPr="00100EC3">
        <w:rPr>
          <w:lang w:val="uk-UA"/>
        </w:rPr>
        <w:t>982,0</w:t>
      </w:r>
      <w:r w:rsidRPr="00100EC3">
        <w:t xml:space="preserve"> </w:t>
      </w:r>
      <w:proofErr w:type="gramStart"/>
      <w:r w:rsidRPr="00100EC3">
        <w:t>млн</w:t>
      </w:r>
      <w:proofErr w:type="gramEnd"/>
      <w:r w:rsidRPr="00100EC3">
        <w:t xml:space="preserve"> </w:t>
      </w:r>
      <w:r>
        <w:t>грн</w:t>
      </w:r>
      <w:r w:rsidRPr="00100EC3">
        <w:t>)</w:t>
      </w:r>
      <w:r w:rsidRPr="00100EC3">
        <w:rPr>
          <w:lang w:val="uk-UA"/>
        </w:rPr>
        <w:t xml:space="preserve">, </w:t>
      </w:r>
      <w:r w:rsidRPr="00100EC3">
        <w:t>по податку на прибуток –</w:t>
      </w:r>
      <w:r w:rsidRPr="00100EC3">
        <w:rPr>
          <w:lang w:val="uk-UA"/>
        </w:rPr>
        <w:t xml:space="preserve"> </w:t>
      </w:r>
      <w:r w:rsidRPr="00100EC3">
        <w:t>на 114,</w:t>
      </w:r>
      <w:r w:rsidRPr="00100EC3">
        <w:rPr>
          <w:lang w:val="uk-UA"/>
        </w:rPr>
        <w:t>5</w:t>
      </w:r>
      <w:r w:rsidRPr="00100EC3">
        <w:t xml:space="preserve"> від</w:t>
      </w:r>
      <w:r w:rsidRPr="00100EC3">
        <w:rPr>
          <w:lang w:val="en-US"/>
        </w:rPr>
        <w:t>c</w:t>
      </w:r>
      <w:r>
        <w:rPr>
          <w:lang w:val="uk-UA"/>
        </w:rPr>
        <w:t>.</w:t>
      </w:r>
      <w:r w:rsidRPr="00100EC3">
        <w:t xml:space="preserve"> (+15</w:t>
      </w:r>
      <w:r w:rsidRPr="00100EC3">
        <w:rPr>
          <w:lang w:val="uk-UA"/>
        </w:rPr>
        <w:t>5,9</w:t>
      </w:r>
      <w:r w:rsidRPr="00100EC3">
        <w:t xml:space="preserve"> млн </w:t>
      </w:r>
      <w:r>
        <w:t>грн</w:t>
      </w:r>
      <w:r w:rsidRPr="00100EC3">
        <w:t>)</w:t>
      </w:r>
      <w:r w:rsidRPr="00100EC3">
        <w:rPr>
          <w:lang w:val="uk-UA"/>
        </w:rPr>
        <w:t xml:space="preserve">, </w:t>
      </w:r>
      <w:r w:rsidRPr="00100EC3">
        <w:t xml:space="preserve">по ПДВ – на </w:t>
      </w:r>
      <w:r w:rsidRPr="00100EC3">
        <w:rPr>
          <w:lang w:val="uk-UA"/>
        </w:rPr>
        <w:t>130,1</w:t>
      </w:r>
      <w:r w:rsidRPr="00100EC3">
        <w:t xml:space="preserve"> відс</w:t>
      </w:r>
      <w:r>
        <w:rPr>
          <w:lang w:val="uk-UA"/>
        </w:rPr>
        <w:t>.</w:t>
      </w:r>
      <w:r w:rsidRPr="00100EC3">
        <w:t xml:space="preserve"> (+</w:t>
      </w:r>
      <w:r w:rsidRPr="00100EC3">
        <w:rPr>
          <w:lang w:val="uk-UA"/>
        </w:rPr>
        <w:t>809,7</w:t>
      </w:r>
      <w:r w:rsidRPr="00100EC3">
        <w:t xml:space="preserve"> млн </w:t>
      </w:r>
      <w:r>
        <w:t>грн</w:t>
      </w:r>
      <w:r w:rsidRPr="00100EC3">
        <w:t>)</w:t>
      </w:r>
      <w:r w:rsidRPr="00100EC3">
        <w:rPr>
          <w:lang w:val="uk-UA"/>
        </w:rPr>
        <w:t xml:space="preserve">, </w:t>
      </w:r>
      <w:r w:rsidRPr="00100EC3">
        <w:t>по рентних платежах – на 126</w:t>
      </w:r>
      <w:r w:rsidRPr="00100EC3">
        <w:rPr>
          <w:lang w:val="uk-UA"/>
        </w:rPr>
        <w:t>,4</w:t>
      </w:r>
      <w:r>
        <w:t xml:space="preserve"> відс.</w:t>
      </w:r>
      <w:r>
        <w:rPr>
          <w:lang w:val="uk-UA"/>
        </w:rPr>
        <w:t xml:space="preserve"> </w:t>
      </w:r>
      <w:r w:rsidRPr="00D851C3">
        <w:rPr>
          <w:lang w:val="uk-UA"/>
        </w:rPr>
        <w:t>(+38,</w:t>
      </w:r>
      <w:r w:rsidRPr="00100EC3">
        <w:rPr>
          <w:lang w:val="uk-UA"/>
        </w:rPr>
        <w:t>5</w:t>
      </w:r>
      <w:r w:rsidRPr="00D851C3">
        <w:rPr>
          <w:lang w:val="uk-UA"/>
        </w:rPr>
        <w:t xml:space="preserve"> млн грн). </w:t>
      </w:r>
    </w:p>
    <w:p w:rsidR="008F36B1" w:rsidRDefault="008F36B1" w:rsidP="009C7884">
      <w:pPr>
        <w:ind w:firstLine="540"/>
        <w:jc w:val="both"/>
        <w:rPr>
          <w:lang w:val="uk-UA"/>
        </w:rPr>
      </w:pPr>
      <w:r w:rsidRPr="00100EC3">
        <w:rPr>
          <w:lang w:val="uk-UA"/>
        </w:rPr>
        <w:t xml:space="preserve">До спецфонду державного бюджету при завданні 3782,8 млн </w:t>
      </w:r>
      <w:r>
        <w:rPr>
          <w:lang w:val="uk-UA"/>
        </w:rPr>
        <w:t>грн</w:t>
      </w:r>
      <w:r w:rsidRPr="00100EC3">
        <w:rPr>
          <w:lang w:val="uk-UA"/>
        </w:rPr>
        <w:t xml:space="preserve"> надійшло 3 820,2 млн </w:t>
      </w:r>
      <w:r>
        <w:rPr>
          <w:lang w:val="uk-UA"/>
        </w:rPr>
        <w:t>грн</w:t>
      </w:r>
      <w:r w:rsidRPr="00100EC3">
        <w:rPr>
          <w:lang w:val="uk-UA"/>
        </w:rPr>
        <w:t xml:space="preserve">, виконання показників доходів </w:t>
      </w:r>
      <w:r>
        <w:rPr>
          <w:lang w:val="uk-UA"/>
        </w:rPr>
        <w:t xml:space="preserve">забезпечено на </w:t>
      </w:r>
      <w:r w:rsidRPr="00100EC3">
        <w:rPr>
          <w:lang w:val="uk-UA"/>
        </w:rPr>
        <w:t xml:space="preserve">101,0 відс (+37,4 млн </w:t>
      </w:r>
      <w:r>
        <w:rPr>
          <w:lang w:val="uk-UA"/>
        </w:rPr>
        <w:t>грн</w:t>
      </w:r>
      <w:r w:rsidRPr="00100EC3">
        <w:rPr>
          <w:lang w:val="uk-UA"/>
        </w:rPr>
        <w:t xml:space="preserve">), в т.ч. по ПДФО з грошового забезпечення, грошових винагород та </w:t>
      </w:r>
      <w:r w:rsidRPr="00100EC3">
        <w:t>i</w:t>
      </w:r>
      <w:r w:rsidRPr="00100EC3">
        <w:rPr>
          <w:lang w:val="uk-UA"/>
        </w:rPr>
        <w:t xml:space="preserve">нших виплат, одержаних військовослужбовцями фактичні надходження склали 3 754,1 млн </w:t>
      </w:r>
      <w:r>
        <w:rPr>
          <w:lang w:val="uk-UA"/>
        </w:rPr>
        <w:t xml:space="preserve">грн, виконання 100,9 відс.               </w:t>
      </w:r>
      <w:r w:rsidRPr="00100EC3">
        <w:rPr>
          <w:lang w:val="uk-UA"/>
        </w:rPr>
        <w:t xml:space="preserve"> (+34,2 млн гривень). </w:t>
      </w:r>
    </w:p>
    <w:p w:rsidR="008F36B1" w:rsidRDefault="008F36B1" w:rsidP="009C7884">
      <w:pPr>
        <w:ind w:firstLine="540"/>
        <w:jc w:val="both"/>
        <w:rPr>
          <w:lang w:val="uk-UA"/>
        </w:rPr>
      </w:pPr>
    </w:p>
    <w:p w:rsidR="008F36B1" w:rsidRPr="000A4905" w:rsidRDefault="004F1194" w:rsidP="009C7884">
      <w:pPr>
        <w:jc w:val="both"/>
        <w:rPr>
          <w:lang w:val="uk-UA"/>
        </w:rPr>
      </w:pPr>
      <w:r>
        <w:pict>
          <v:shape id="_x0000_i1026" type="#_x0000_t75" style="width:463.95pt;height:262.95pt">
            <v:imagedata r:id="rId8" o:title=""/>
          </v:shape>
        </w:pict>
      </w:r>
    </w:p>
    <w:p w:rsidR="008F36B1" w:rsidRDefault="008F36B1" w:rsidP="009C7884">
      <w:pPr>
        <w:ind w:firstLine="540"/>
        <w:jc w:val="both"/>
        <w:rPr>
          <w:lang w:val="uk-UA"/>
        </w:rPr>
      </w:pPr>
    </w:p>
    <w:p w:rsidR="008F36B1" w:rsidRDefault="008F36B1" w:rsidP="009C7884">
      <w:pPr>
        <w:ind w:firstLine="540"/>
        <w:jc w:val="both"/>
        <w:rPr>
          <w:lang w:val="uk-UA"/>
        </w:rPr>
      </w:pPr>
      <w:r w:rsidRPr="00100EC3">
        <w:rPr>
          <w:lang w:val="uk-UA"/>
        </w:rPr>
        <w:lastRenderedPageBreak/>
        <w:t>У 2025 ро</w:t>
      </w:r>
      <w:r>
        <w:rPr>
          <w:lang w:val="uk-UA"/>
        </w:rPr>
        <w:t>ці</w:t>
      </w:r>
      <w:r w:rsidRPr="00100EC3">
        <w:rPr>
          <w:lang w:val="uk-UA"/>
        </w:rPr>
        <w:t xml:space="preserve"> до місцевих бюджетів забезпечено надходження в сумі 11 337,6 млн грн, або 94,3 відс</w:t>
      </w:r>
      <w:r>
        <w:rPr>
          <w:lang w:val="uk-UA"/>
        </w:rPr>
        <w:t>.</w:t>
      </w:r>
      <w:r w:rsidRPr="00100EC3">
        <w:rPr>
          <w:lang w:val="uk-UA"/>
        </w:rPr>
        <w:t xml:space="preserve"> доведеного показника, рівень 2024 року перевищено на 19,0 відс</w:t>
      </w:r>
      <w:r>
        <w:rPr>
          <w:lang w:val="uk-UA"/>
        </w:rPr>
        <w:t>.</w:t>
      </w:r>
      <w:r w:rsidRPr="00100EC3">
        <w:rPr>
          <w:lang w:val="uk-UA"/>
        </w:rPr>
        <w:t xml:space="preserve"> (+1 810,9 млн гривень).</w:t>
      </w:r>
    </w:p>
    <w:p w:rsidR="008F36B1" w:rsidRDefault="008F36B1" w:rsidP="009C7884">
      <w:pPr>
        <w:jc w:val="both"/>
        <w:rPr>
          <w:noProof/>
          <w:lang w:val="uk-UA" w:eastAsia="uk-UA"/>
        </w:rPr>
      </w:pPr>
    </w:p>
    <w:p w:rsidR="008F36B1" w:rsidRPr="000A4905" w:rsidRDefault="004F1194" w:rsidP="009C7884">
      <w:pPr>
        <w:jc w:val="both"/>
        <w:rPr>
          <w:lang w:val="uk-UA"/>
        </w:rPr>
      </w:pPr>
      <w:r>
        <w:pict>
          <v:shape id="_x0000_i1027" type="#_x0000_t75" style="width:462.05pt;height:259.2pt">
            <v:imagedata r:id="rId9" o:title=""/>
          </v:shape>
        </w:pict>
      </w:r>
    </w:p>
    <w:p w:rsidR="008F36B1" w:rsidRDefault="008F36B1" w:rsidP="009C7884">
      <w:pPr>
        <w:pStyle w:val="af9"/>
        <w:ind w:left="34" w:firstLine="601"/>
        <w:jc w:val="both"/>
        <w:rPr>
          <w:lang w:val="uk-UA"/>
        </w:rPr>
      </w:pPr>
    </w:p>
    <w:p w:rsidR="008F36B1" w:rsidRDefault="008F36B1" w:rsidP="009C7884">
      <w:pPr>
        <w:pStyle w:val="af9"/>
        <w:ind w:left="34" w:firstLine="601"/>
        <w:jc w:val="both"/>
        <w:rPr>
          <w:lang w:val="uk-UA"/>
        </w:rPr>
      </w:pPr>
      <w:r w:rsidRPr="00100EC3">
        <w:t xml:space="preserve">Єдиного внеску на загальнообов’язкове державне </w:t>
      </w:r>
      <w:proofErr w:type="gramStart"/>
      <w:r w:rsidRPr="00100EC3">
        <w:t>соц</w:t>
      </w:r>
      <w:proofErr w:type="gramEnd"/>
      <w:r w:rsidRPr="00100EC3">
        <w:t>іальне страхування у 2025 ро</w:t>
      </w:r>
      <w:r>
        <w:rPr>
          <w:lang w:val="uk-UA"/>
        </w:rPr>
        <w:t>ці</w:t>
      </w:r>
      <w:r w:rsidRPr="00100EC3">
        <w:t xml:space="preserve"> сплачено платниками області 16 537 млн грн,  завдання виконано на 107,3 відс</w:t>
      </w:r>
      <w:r>
        <w:rPr>
          <w:lang w:val="uk-UA"/>
        </w:rPr>
        <w:t>.</w:t>
      </w:r>
      <w:r w:rsidRPr="00100EC3">
        <w:t xml:space="preserve"> (+1 127,2 млн грн), до 2024 року ріст 123,</w:t>
      </w:r>
      <w:r>
        <w:t>6 відс. (+3 156,7 млн гривень)</w:t>
      </w:r>
      <w:r>
        <w:rPr>
          <w:lang w:val="uk-UA"/>
        </w:rPr>
        <w:t>.</w:t>
      </w:r>
    </w:p>
    <w:p w:rsidR="008F36B1" w:rsidRPr="00047507" w:rsidRDefault="004F1194" w:rsidP="009C7884">
      <w:pPr>
        <w:pStyle w:val="af9"/>
        <w:ind w:left="34" w:hanging="34"/>
        <w:jc w:val="both"/>
        <w:rPr>
          <w:lang w:val="uk-UA"/>
        </w:rPr>
      </w:pPr>
      <w:r w:rsidRPr="00A76640">
        <w:rPr>
          <w:noProof/>
          <w:lang w:val="uk-UA" w:eastAsia="uk-UA"/>
        </w:rPr>
        <w:pict>
          <v:shape id="Рисунок 3" o:spid="_x0000_i1028" type="#_x0000_t75" style="width:462.05pt;height:223.5pt;visibility:visible">
            <v:imagedata r:id="rId10" o:title=""/>
          </v:shape>
        </w:pict>
      </w:r>
    </w:p>
    <w:p w:rsidR="008F36B1" w:rsidRPr="00100EC3" w:rsidRDefault="008F36B1" w:rsidP="009C7884">
      <w:pPr>
        <w:ind w:firstLine="720"/>
        <w:jc w:val="both"/>
        <w:rPr>
          <w:lang w:val="uk-UA"/>
        </w:rPr>
      </w:pPr>
      <w:r w:rsidRPr="00100EC3">
        <w:rPr>
          <w:lang w:val="uk-UA"/>
        </w:rPr>
        <w:t>Здійснено моніторинг показників фінансової та податкової звітності підприємств державного сектору економіки та стану їх розрахунків з бюджетом.</w:t>
      </w:r>
    </w:p>
    <w:p w:rsidR="008F36B1" w:rsidRDefault="008F36B1" w:rsidP="009C7884">
      <w:pPr>
        <w:ind w:firstLine="720"/>
        <w:jc w:val="both"/>
        <w:rPr>
          <w:lang w:val="uk-UA" w:eastAsia="uk-UA"/>
        </w:rPr>
      </w:pPr>
      <w:r w:rsidRPr="00100EC3">
        <w:rPr>
          <w:rStyle w:val="FontStyle18"/>
          <w:sz w:val="28"/>
          <w:lang w:val="uk-UA"/>
        </w:rPr>
        <w:t>Забезпечено у</w:t>
      </w:r>
      <w:r w:rsidRPr="00100EC3">
        <w:rPr>
          <w:rStyle w:val="FontStyle18"/>
          <w:sz w:val="28"/>
        </w:rPr>
        <w:t xml:space="preserve">часть у проведенні відбору підприємств, які відповідно </w:t>
      </w:r>
      <w:r w:rsidRPr="00100EC3">
        <w:rPr>
          <w:rStyle w:val="FontStyle18"/>
          <w:sz w:val="28"/>
        </w:rPr>
        <w:lastRenderedPageBreak/>
        <w:t>до встановлених критеріїв належать до категорії великих платників податків</w:t>
      </w:r>
      <w:r w:rsidRPr="00100EC3">
        <w:rPr>
          <w:rStyle w:val="FontStyle18"/>
          <w:sz w:val="28"/>
          <w:lang w:val="uk-UA"/>
        </w:rPr>
        <w:t xml:space="preserve"> та здійснено м</w:t>
      </w:r>
      <w:r w:rsidRPr="00100EC3">
        <w:rPr>
          <w:lang w:eastAsia="uk-UA"/>
        </w:rPr>
        <w:t xml:space="preserve">оніторинг розрахунків з бюджетом великих платників податків, основних показників їх податкової звітності, інших документів, пов’язаних із визначенням зобов’язань платників податків до державного бюджету по податках і зборах, контроль за справлянням яких покладено на </w:t>
      </w:r>
      <w:r>
        <w:rPr>
          <w:lang w:eastAsia="uk-UA"/>
        </w:rPr>
        <w:t>ДПС</w:t>
      </w:r>
      <w:r w:rsidRPr="00100EC3">
        <w:rPr>
          <w:lang w:val="uk-UA" w:eastAsia="uk-UA"/>
        </w:rPr>
        <w:t>, проаналізовано</w:t>
      </w:r>
      <w:r w:rsidRPr="00100EC3">
        <w:rPr>
          <w:lang w:eastAsia="uk-UA"/>
        </w:rPr>
        <w:t xml:space="preserve"> фактор</w:t>
      </w:r>
      <w:r w:rsidRPr="00100EC3">
        <w:rPr>
          <w:lang w:val="uk-UA" w:eastAsia="uk-UA"/>
        </w:rPr>
        <w:t>и</w:t>
      </w:r>
      <w:r w:rsidRPr="00100EC3">
        <w:rPr>
          <w:lang w:eastAsia="uk-UA"/>
        </w:rPr>
        <w:t>, які впливають на стан розрахунків з державним бюджетом великих платників податків.</w:t>
      </w:r>
    </w:p>
    <w:p w:rsidR="008F36B1" w:rsidRPr="00D30165" w:rsidRDefault="008F36B1" w:rsidP="009C7884">
      <w:pPr>
        <w:ind w:firstLine="360"/>
        <w:jc w:val="both"/>
        <w:rPr>
          <w:lang w:val="uk-UA"/>
        </w:rPr>
      </w:pPr>
      <w:r>
        <w:rPr>
          <w:lang w:val="uk-UA"/>
        </w:rPr>
        <w:t xml:space="preserve">    На</w:t>
      </w:r>
      <w:r w:rsidRPr="00D30165">
        <w:rPr>
          <w:lang w:val="uk-UA"/>
        </w:rPr>
        <w:t xml:space="preserve"> виконання наказів </w:t>
      </w:r>
      <w:r>
        <w:rPr>
          <w:lang w:val="uk-UA"/>
        </w:rPr>
        <w:t>ДПС</w:t>
      </w:r>
      <w:r w:rsidRPr="00D30165">
        <w:rPr>
          <w:lang w:val="uk-UA"/>
        </w:rPr>
        <w:t xml:space="preserve"> від 31.03.2025 № 322, від 30.05.2025 № 568,  від 29.08.2025 № 873, від 28.11.2025 № 1143 «Про затвердження Переліку платників податків з високим рівнем добровільного дотримання податкового законодавства» та наказу </w:t>
      </w:r>
      <w:r>
        <w:rPr>
          <w:lang w:val="uk-UA"/>
        </w:rPr>
        <w:t>ДПС</w:t>
      </w:r>
      <w:r w:rsidRPr="00D30165">
        <w:rPr>
          <w:lang w:val="uk-UA"/>
        </w:rPr>
        <w:t xml:space="preserve"> від 31.10.2024 №</w:t>
      </w:r>
      <w:r>
        <w:rPr>
          <w:lang w:val="uk-UA"/>
        </w:rPr>
        <w:t xml:space="preserve"> </w:t>
      </w:r>
      <w:r w:rsidRPr="00D30165">
        <w:rPr>
          <w:lang w:val="uk-UA"/>
        </w:rPr>
        <w:t>788 «Про організацію діяльності комплаєнс-менеджера з платником податків з високим рівнем добровільного дотримання податкового законодавства»</w:t>
      </w:r>
      <w:r>
        <w:rPr>
          <w:lang w:val="uk-UA"/>
        </w:rPr>
        <w:t xml:space="preserve"> (зі змінами)</w:t>
      </w:r>
      <w:r w:rsidRPr="00D30165">
        <w:rPr>
          <w:lang w:val="uk-UA"/>
        </w:rPr>
        <w:t xml:space="preserve"> до </w:t>
      </w:r>
      <w:r>
        <w:rPr>
          <w:lang w:val="uk-UA"/>
        </w:rPr>
        <w:t>ДПС</w:t>
      </w:r>
      <w:r w:rsidRPr="00D30165">
        <w:rPr>
          <w:lang w:val="uk-UA"/>
        </w:rPr>
        <w:t xml:space="preserve"> надсилалася інформація про комплаєнс-менеджерів, визначених для взаємодії з платниками податків відповідно до Переліків платників податків з високим рівнем добровільного дотримання податкового законодавства.</w:t>
      </w:r>
    </w:p>
    <w:p w:rsidR="008F36B1" w:rsidRPr="00D30165" w:rsidRDefault="008F36B1" w:rsidP="009C7884">
      <w:pPr>
        <w:ind w:firstLine="360"/>
        <w:jc w:val="both"/>
        <w:rPr>
          <w:lang w:val="uk-UA"/>
        </w:rPr>
      </w:pPr>
      <w:r>
        <w:rPr>
          <w:lang w:val="uk-UA"/>
        </w:rPr>
        <w:t xml:space="preserve">    </w:t>
      </w:r>
      <w:r w:rsidRPr="00D30165">
        <w:rPr>
          <w:lang w:val="uk-UA"/>
        </w:rPr>
        <w:t xml:space="preserve">Протягом року опрацьовано Переліки платників податків з найвищими ризиками та інформаційно-аналітичні матеріали, надіслані листами </w:t>
      </w:r>
      <w:r>
        <w:rPr>
          <w:lang w:val="uk-UA"/>
        </w:rPr>
        <w:t>ДПС</w:t>
      </w:r>
      <w:r w:rsidRPr="00D30165">
        <w:rPr>
          <w:lang w:val="uk-UA"/>
        </w:rPr>
        <w:t xml:space="preserve"> від 11.03.2025 </w:t>
      </w:r>
      <w:r>
        <w:rPr>
          <w:lang w:val="uk-UA"/>
        </w:rPr>
        <w:t xml:space="preserve"> </w:t>
      </w:r>
      <w:r w:rsidRPr="00D30165">
        <w:rPr>
          <w:lang w:val="uk-UA"/>
        </w:rPr>
        <w:t xml:space="preserve">№ </w:t>
      </w:r>
      <w:r>
        <w:rPr>
          <w:lang w:val="uk-UA"/>
        </w:rPr>
        <w:t xml:space="preserve"> </w:t>
      </w:r>
      <w:r w:rsidRPr="00D30165">
        <w:rPr>
          <w:lang w:val="uk-UA"/>
        </w:rPr>
        <w:t>6491/7/99-00-19-04-03-07, від 21.05.2025 № 13420/7/99-00-19-04-03-07 та від 22.09.2025 № 22837/7/99-00-19-04-03-07.</w:t>
      </w:r>
    </w:p>
    <w:p w:rsidR="008F36B1" w:rsidRDefault="008F36B1" w:rsidP="009C7884">
      <w:pPr>
        <w:ind w:firstLine="360"/>
        <w:jc w:val="both"/>
        <w:rPr>
          <w:lang w:val="uk-UA"/>
        </w:rPr>
      </w:pPr>
      <w:r>
        <w:rPr>
          <w:lang w:val="uk-UA"/>
        </w:rPr>
        <w:t xml:space="preserve">   </w:t>
      </w:r>
      <w:r w:rsidRPr="00D30165">
        <w:rPr>
          <w:lang w:val="uk-UA"/>
        </w:rPr>
        <w:t>З метою опрацювання Переліків платників податків та інформаційно-аналітичних-матеріалів, спростування або підтвердження визначених ризиків організовано та проведено 14 засідань робочої групи з питань забезпечення функціонування процесу управління податковими ризиками та здійснено 17 заслуховувань представників платників податків, про що склад</w:t>
      </w:r>
      <w:r>
        <w:rPr>
          <w:lang w:val="uk-UA"/>
        </w:rPr>
        <w:t xml:space="preserve">ено 7 протоколів заслуховувань. </w:t>
      </w:r>
      <w:r w:rsidRPr="00D30165">
        <w:t>Про результати проведеної роботи (</w:t>
      </w:r>
      <w:proofErr w:type="gramStart"/>
      <w:r w:rsidRPr="00D30165">
        <w:t>п</w:t>
      </w:r>
      <w:proofErr w:type="gramEnd"/>
      <w:r w:rsidRPr="00D30165">
        <w:t xml:space="preserve">ідтвердження або спростування визначених ризиків) повідомлено </w:t>
      </w:r>
      <w:r>
        <w:t>ДПС</w:t>
      </w:r>
      <w:r w:rsidRPr="00D30165">
        <w:t>.</w:t>
      </w:r>
    </w:p>
    <w:p w:rsidR="008F36B1" w:rsidRPr="00810B20" w:rsidRDefault="008F36B1" w:rsidP="009C7884">
      <w:pPr>
        <w:ind w:firstLine="360"/>
        <w:jc w:val="both"/>
        <w:rPr>
          <w:lang w:val="uk-UA"/>
        </w:rPr>
      </w:pPr>
      <w:r>
        <w:rPr>
          <w:bCs/>
          <w:lang w:val="uk-UA"/>
        </w:rPr>
        <w:t xml:space="preserve">    </w:t>
      </w:r>
      <w:r w:rsidRPr="00810B20">
        <w:rPr>
          <w:bCs/>
          <w:lang w:val="uk-UA"/>
        </w:rPr>
        <w:t xml:space="preserve">Проводилось опрацювання інформації за основними напрямами роботи структурних підрозділів щодо збільшення надходжень платежів до бюджетів, в тому числі </w:t>
      </w:r>
      <w:r w:rsidRPr="00810B20">
        <w:rPr>
          <w:lang w:val="uk-UA"/>
        </w:rPr>
        <w:t>за рахунок унеможливлення використання підприємствами реального сектору економіки інструментів мінімізації сплати податків та зборів,</w:t>
      </w:r>
      <w:r w:rsidRPr="00810B20">
        <w:rPr>
          <w:bCs/>
          <w:lang w:val="uk-UA"/>
        </w:rPr>
        <w:t xml:space="preserve"> з метою виконання показників доходів, доведених наказами </w:t>
      </w:r>
      <w:r>
        <w:rPr>
          <w:bCs/>
          <w:lang w:val="uk-UA"/>
        </w:rPr>
        <w:t>ДПС</w:t>
      </w:r>
      <w:r w:rsidRPr="00810B20">
        <w:rPr>
          <w:bCs/>
          <w:lang w:val="uk-UA"/>
        </w:rPr>
        <w:t>.</w:t>
      </w:r>
    </w:p>
    <w:p w:rsidR="008F36B1" w:rsidRDefault="008F36B1" w:rsidP="009C7884">
      <w:pPr>
        <w:ind w:firstLine="360"/>
        <w:jc w:val="both"/>
        <w:rPr>
          <w:lang w:val="uk-UA"/>
        </w:rPr>
      </w:pPr>
    </w:p>
    <w:p w:rsidR="008F36B1" w:rsidRPr="0070318C" w:rsidRDefault="008F36B1" w:rsidP="00B43540">
      <w:pPr>
        <w:ind w:firstLine="540"/>
        <w:jc w:val="both"/>
      </w:pPr>
      <w:r>
        <w:rPr>
          <w:lang w:val="uk-UA"/>
        </w:rPr>
        <w:t xml:space="preserve"> </w:t>
      </w:r>
      <w:r w:rsidRPr="0070318C">
        <w:t>Щоквартально здійснюється контроль за декларування</w:t>
      </w:r>
      <w:r>
        <w:rPr>
          <w:lang w:val="uk-UA"/>
        </w:rPr>
        <w:t>м</w:t>
      </w:r>
      <w:r w:rsidRPr="0070318C">
        <w:t xml:space="preserve"> податку на прибуток та частини </w:t>
      </w:r>
      <w:proofErr w:type="gramStart"/>
      <w:r w:rsidRPr="0070318C">
        <w:t>чистого</w:t>
      </w:r>
      <w:proofErr w:type="gramEnd"/>
      <w:r w:rsidRPr="0070318C">
        <w:t xml:space="preserve"> прибутку, а саме: </w:t>
      </w:r>
    </w:p>
    <w:p w:rsidR="008F36B1" w:rsidRPr="0070318C" w:rsidRDefault="008F36B1" w:rsidP="00B43540">
      <w:pPr>
        <w:ind w:firstLine="540"/>
        <w:jc w:val="both"/>
      </w:pPr>
      <w:r>
        <w:rPr>
          <w:lang w:val="uk-UA"/>
        </w:rPr>
        <w:t xml:space="preserve"> </w:t>
      </w:r>
      <w:r w:rsidRPr="0070318C">
        <w:t xml:space="preserve">проводиться співставлення показників декларації з податку на прибуток з фінансовою звітністю та деклараціями з ПДВ; </w:t>
      </w:r>
    </w:p>
    <w:p w:rsidR="008F36B1" w:rsidRPr="0070318C" w:rsidRDefault="008F36B1" w:rsidP="00B43540">
      <w:pPr>
        <w:ind w:firstLine="540"/>
        <w:jc w:val="both"/>
      </w:pPr>
      <w:r>
        <w:rPr>
          <w:lang w:val="uk-UA"/>
        </w:rPr>
        <w:t xml:space="preserve"> </w:t>
      </w:r>
      <w:r w:rsidRPr="0070318C">
        <w:t xml:space="preserve">здійснюється аналіз правильності формування сум, задекларованих в додатках </w:t>
      </w:r>
      <w:proofErr w:type="gramStart"/>
      <w:r w:rsidRPr="0070318C">
        <w:t>Р</w:t>
      </w:r>
      <w:proofErr w:type="gramEnd"/>
      <w:r w:rsidRPr="0070318C">
        <w:t xml:space="preserve">І; </w:t>
      </w:r>
    </w:p>
    <w:p w:rsidR="008F36B1" w:rsidRPr="0070318C" w:rsidRDefault="008F36B1" w:rsidP="00B43540">
      <w:pPr>
        <w:ind w:firstLine="540"/>
        <w:jc w:val="both"/>
      </w:pPr>
      <w:r>
        <w:rPr>
          <w:lang w:val="uk-UA"/>
        </w:rPr>
        <w:t xml:space="preserve"> </w:t>
      </w:r>
      <w:r w:rsidRPr="0070318C">
        <w:t>контролюється правильність перенесення від’ємного об’єкта оподаткування минулих звітних періоді</w:t>
      </w:r>
      <w:proofErr w:type="gramStart"/>
      <w:r w:rsidRPr="0070318C">
        <w:t>в</w:t>
      </w:r>
      <w:proofErr w:type="gramEnd"/>
      <w:r w:rsidRPr="0070318C">
        <w:t xml:space="preserve">; </w:t>
      </w:r>
    </w:p>
    <w:p w:rsidR="008F36B1" w:rsidRPr="0070318C" w:rsidRDefault="008F36B1" w:rsidP="00B43540">
      <w:pPr>
        <w:ind w:firstLine="540"/>
        <w:jc w:val="both"/>
      </w:pPr>
      <w:r>
        <w:rPr>
          <w:lang w:val="uk-UA"/>
        </w:rPr>
        <w:t xml:space="preserve"> </w:t>
      </w:r>
      <w:r w:rsidRPr="0070318C">
        <w:t xml:space="preserve">показників фінансово-господарської діяльності державних </w:t>
      </w:r>
      <w:proofErr w:type="gramStart"/>
      <w:r w:rsidRPr="0070318C">
        <w:t>п</w:t>
      </w:r>
      <w:proofErr w:type="gramEnd"/>
      <w:r w:rsidRPr="0070318C">
        <w:t>ідприємств щодо повноти та правильності визначення сум відрахування до державного бюджету частини чистого прибутку.</w:t>
      </w:r>
    </w:p>
    <w:p w:rsidR="008F36B1" w:rsidRPr="005152F5" w:rsidRDefault="008F36B1" w:rsidP="00B43540">
      <w:pPr>
        <w:ind w:firstLine="540"/>
        <w:jc w:val="both"/>
        <w:rPr>
          <w:lang w:val="uk-UA"/>
        </w:rPr>
      </w:pPr>
      <w:r>
        <w:rPr>
          <w:lang w:val="uk-UA"/>
        </w:rPr>
        <w:lastRenderedPageBreak/>
        <w:t xml:space="preserve"> </w:t>
      </w:r>
      <w:r w:rsidRPr="0070318C">
        <w:t>За результатами відпрацювання декларацій з податку на прибуток у 202</w:t>
      </w:r>
      <w:r>
        <w:t xml:space="preserve">5 </w:t>
      </w:r>
      <w:r w:rsidRPr="00B75E87">
        <w:t>році подано уточнюючі декларації з податку на прибуток, з них</w:t>
      </w:r>
      <w:r>
        <w:rPr>
          <w:lang w:val="uk-UA"/>
        </w:rPr>
        <w:t xml:space="preserve"> </w:t>
      </w:r>
      <w:r w:rsidRPr="00B42199">
        <w:t>379 СГ збільшили нараховану суму податку на прибуток на 63,4 </w:t>
      </w:r>
      <w:proofErr w:type="gramStart"/>
      <w:r w:rsidRPr="00B42199">
        <w:t>млн</w:t>
      </w:r>
      <w:proofErr w:type="gramEnd"/>
      <w:r w:rsidRPr="00B42199">
        <w:t> гр</w:t>
      </w:r>
      <w:r>
        <w:rPr>
          <w:lang w:val="uk-UA"/>
        </w:rPr>
        <w:t>иве</w:t>
      </w:r>
      <w:r w:rsidRPr="00B42199">
        <w:t>н</w:t>
      </w:r>
      <w:r>
        <w:rPr>
          <w:lang w:val="uk-UA"/>
        </w:rPr>
        <w:t>ь.</w:t>
      </w:r>
    </w:p>
    <w:p w:rsidR="008F36B1" w:rsidRPr="0070318C" w:rsidRDefault="008F36B1" w:rsidP="00B43540">
      <w:pPr>
        <w:ind w:firstLine="540"/>
        <w:jc w:val="both"/>
        <w:rPr>
          <w:lang w:eastAsia="uk-UA"/>
        </w:rPr>
      </w:pPr>
      <w:r w:rsidRPr="00B75E87">
        <w:rPr>
          <w:lang w:eastAsia="uk-UA"/>
        </w:rPr>
        <w:t xml:space="preserve">За </w:t>
      </w:r>
      <w:r w:rsidRPr="00B42199">
        <w:rPr>
          <w:lang w:eastAsia="uk-UA"/>
        </w:rPr>
        <w:t xml:space="preserve">результатами декларування податку на прибуток за три квартали 2025 року нараховано податку на прибуток у сумі 684,8 </w:t>
      </w:r>
      <w:proofErr w:type="gramStart"/>
      <w:r w:rsidRPr="00B42199">
        <w:rPr>
          <w:lang w:eastAsia="uk-UA"/>
        </w:rPr>
        <w:t>млн</w:t>
      </w:r>
      <w:proofErr w:type="gramEnd"/>
      <w:r w:rsidRPr="00B42199">
        <w:rPr>
          <w:lang w:eastAsia="uk-UA"/>
        </w:rPr>
        <w:t xml:space="preserve"> грн, з них до Державного бюджету у сумі 862,7 млн гр</w:t>
      </w:r>
      <w:r>
        <w:rPr>
          <w:lang w:val="uk-UA" w:eastAsia="uk-UA"/>
        </w:rPr>
        <w:t>иве</w:t>
      </w:r>
      <w:r w:rsidRPr="00B42199">
        <w:rPr>
          <w:lang w:eastAsia="uk-UA"/>
        </w:rPr>
        <w:t>н</w:t>
      </w:r>
      <w:r>
        <w:rPr>
          <w:lang w:val="uk-UA" w:eastAsia="uk-UA"/>
        </w:rPr>
        <w:t>ь</w:t>
      </w:r>
      <w:r w:rsidRPr="00B42199">
        <w:rPr>
          <w:lang w:eastAsia="uk-UA"/>
        </w:rPr>
        <w:t xml:space="preserve">. Податкова ефективність з податку на прибуток за три квартали 2025 року по прибуткових </w:t>
      </w:r>
      <w:proofErr w:type="gramStart"/>
      <w:r w:rsidRPr="00B42199">
        <w:rPr>
          <w:lang w:eastAsia="uk-UA"/>
        </w:rPr>
        <w:t>п</w:t>
      </w:r>
      <w:proofErr w:type="gramEnd"/>
      <w:r w:rsidRPr="00B42199">
        <w:rPr>
          <w:lang w:eastAsia="uk-UA"/>
        </w:rPr>
        <w:t>ідприємствах становить 0,97 відсотк</w:t>
      </w:r>
      <w:r>
        <w:rPr>
          <w:lang w:val="uk-UA" w:eastAsia="uk-UA"/>
        </w:rPr>
        <w:t>а</w:t>
      </w:r>
      <w:r w:rsidRPr="00B42199">
        <w:rPr>
          <w:lang w:eastAsia="uk-UA"/>
        </w:rPr>
        <w:t>.</w:t>
      </w:r>
    </w:p>
    <w:p w:rsidR="008F36B1" w:rsidRDefault="008F36B1" w:rsidP="00B43540">
      <w:pPr>
        <w:ind w:firstLine="708"/>
        <w:jc w:val="both"/>
        <w:rPr>
          <w:lang w:val="uk-UA"/>
        </w:rPr>
      </w:pPr>
    </w:p>
    <w:p w:rsidR="008F36B1" w:rsidRPr="00A10E13" w:rsidRDefault="008F36B1" w:rsidP="00B43540">
      <w:pPr>
        <w:ind w:firstLine="708"/>
        <w:jc w:val="both"/>
      </w:pPr>
      <w:r w:rsidRPr="00437F08">
        <w:t>Протягом 202</w:t>
      </w:r>
      <w:r>
        <w:t>5</w:t>
      </w:r>
      <w:r w:rsidRPr="00437F08">
        <w:t xml:space="preserve"> року </w:t>
      </w:r>
      <w:r w:rsidRPr="00A10E13">
        <w:t>збі</w:t>
      </w:r>
      <w:proofErr w:type="gramStart"/>
      <w:r w:rsidRPr="00A10E13">
        <w:t>р</w:t>
      </w:r>
      <w:proofErr w:type="gramEnd"/>
      <w:r w:rsidRPr="00A10E13">
        <w:t xml:space="preserve"> ПДВ до Державного бюджету становить 3 501,5 млн грн, або 96,3 відс. (-133,7 млн грн) доведеного показника. </w:t>
      </w:r>
    </w:p>
    <w:p w:rsidR="008F36B1" w:rsidRPr="00437F08" w:rsidRDefault="008F36B1" w:rsidP="00B43540">
      <w:pPr>
        <w:ind w:firstLine="708"/>
        <w:jc w:val="both"/>
      </w:pPr>
      <w:r w:rsidRPr="00A10E13">
        <w:t xml:space="preserve">В порівнянні до </w:t>
      </w:r>
      <w:r>
        <w:rPr>
          <w:lang w:val="uk-UA"/>
        </w:rPr>
        <w:t xml:space="preserve">2024 </w:t>
      </w:r>
      <w:r w:rsidRPr="00A10E13">
        <w:t xml:space="preserve">року надходження становлять 130,1 відс. (+809,7 </w:t>
      </w:r>
      <w:proofErr w:type="gramStart"/>
      <w:r w:rsidRPr="00A10E13">
        <w:t>млн</w:t>
      </w:r>
      <w:proofErr w:type="gramEnd"/>
      <w:r w:rsidRPr="00A10E13">
        <w:t xml:space="preserve"> гр</w:t>
      </w:r>
      <w:r>
        <w:rPr>
          <w:lang w:val="uk-UA"/>
        </w:rPr>
        <w:t>иве</w:t>
      </w:r>
      <w:r w:rsidRPr="00A10E13">
        <w:t>н</w:t>
      </w:r>
      <w:r>
        <w:rPr>
          <w:lang w:val="uk-UA"/>
        </w:rPr>
        <w:t>ь</w:t>
      </w:r>
      <w:r w:rsidRPr="00A10E13">
        <w:t xml:space="preserve">). </w:t>
      </w:r>
      <w:r w:rsidRPr="00437F08">
        <w:t xml:space="preserve"> </w:t>
      </w:r>
    </w:p>
    <w:p w:rsidR="008F36B1" w:rsidRPr="00F1148F" w:rsidRDefault="008F36B1" w:rsidP="00B43540">
      <w:pPr>
        <w:ind w:firstLine="708"/>
        <w:jc w:val="both"/>
      </w:pPr>
      <w:r w:rsidRPr="00F1148F">
        <w:t>Сума позитивних нарахувань з ПДВ по деклараціях з  ПДВ</w:t>
      </w:r>
      <w:r>
        <w:rPr>
          <w:lang w:val="uk-UA"/>
        </w:rPr>
        <w:t>,</w:t>
      </w:r>
      <w:r w:rsidRPr="00F1148F">
        <w:t xml:space="preserve"> поданих за грудень 2024 року - листопад 2025 року складає 3 419,8 </w:t>
      </w:r>
      <w:proofErr w:type="gramStart"/>
      <w:r w:rsidRPr="00F1148F">
        <w:t>млн</w:t>
      </w:r>
      <w:proofErr w:type="gramEnd"/>
      <w:r w:rsidRPr="00F1148F">
        <w:t xml:space="preserve"> грн, що на 787,7 млн грн (+29,9 відс.) </w:t>
      </w:r>
      <w:r>
        <w:t xml:space="preserve">більше до відповідного періоду </w:t>
      </w:r>
      <w:r>
        <w:rPr>
          <w:lang w:val="uk-UA"/>
        </w:rPr>
        <w:t>2024</w:t>
      </w:r>
      <w:r w:rsidRPr="00F1148F">
        <w:t xml:space="preserve"> року. Обсяги поставок збільшились на 8,3 </w:t>
      </w:r>
      <w:proofErr w:type="gramStart"/>
      <w:r w:rsidRPr="00F1148F">
        <w:t>млрд</w:t>
      </w:r>
      <w:proofErr w:type="gramEnd"/>
      <w:r w:rsidRPr="00F1148F">
        <w:t xml:space="preserve"> гр</w:t>
      </w:r>
      <w:r>
        <w:rPr>
          <w:lang w:val="uk-UA"/>
        </w:rPr>
        <w:t>н</w:t>
      </w:r>
      <w:r w:rsidRPr="00F1148F">
        <w:t xml:space="preserve"> (+6,7 відс</w:t>
      </w:r>
      <w:r>
        <w:rPr>
          <w:lang w:val="uk-UA"/>
        </w:rPr>
        <w:t>отка</w:t>
      </w:r>
      <w:r w:rsidRPr="00F1148F">
        <w:t xml:space="preserve">). </w:t>
      </w:r>
    </w:p>
    <w:p w:rsidR="008F36B1" w:rsidRPr="00F1148F" w:rsidRDefault="008F36B1" w:rsidP="00B43540">
      <w:pPr>
        <w:ind w:firstLine="708"/>
        <w:jc w:val="both"/>
      </w:pPr>
      <w:r w:rsidRPr="00F1148F">
        <w:t xml:space="preserve">Податкова віддача </w:t>
      </w:r>
      <w:r>
        <w:rPr>
          <w:lang w:val="uk-UA"/>
        </w:rPr>
        <w:t xml:space="preserve"> </w:t>
      </w:r>
      <w:r w:rsidRPr="00F1148F">
        <w:t xml:space="preserve">складає 2,60 відсотки, що на </w:t>
      </w:r>
      <w:r>
        <w:t xml:space="preserve">0,50 відсотки більше до </w:t>
      </w:r>
      <w:proofErr w:type="gramStart"/>
      <w:r>
        <w:rPr>
          <w:lang w:val="uk-UA"/>
        </w:rPr>
        <w:t>р</w:t>
      </w:r>
      <w:proofErr w:type="gramEnd"/>
      <w:r>
        <w:rPr>
          <w:lang w:val="uk-UA"/>
        </w:rPr>
        <w:t>івня 2024</w:t>
      </w:r>
      <w:r w:rsidRPr="00F1148F">
        <w:t xml:space="preserve"> року (2,1 відсотки).</w:t>
      </w:r>
    </w:p>
    <w:p w:rsidR="008F36B1" w:rsidRPr="0070318C" w:rsidRDefault="008F36B1" w:rsidP="00B43540">
      <w:pPr>
        <w:ind w:firstLine="567"/>
        <w:jc w:val="both"/>
      </w:pPr>
    </w:p>
    <w:p w:rsidR="008F36B1" w:rsidRPr="0070318C" w:rsidRDefault="008F36B1" w:rsidP="00B43540">
      <w:pPr>
        <w:ind w:firstLine="567"/>
        <w:jc w:val="both"/>
      </w:pPr>
      <w:r>
        <w:rPr>
          <w:lang w:val="uk-UA"/>
        </w:rPr>
        <w:t xml:space="preserve">  </w:t>
      </w:r>
      <w:r w:rsidRPr="0070318C">
        <w:t xml:space="preserve">Щомісяця здійснюється контроль за декларуванням ПДВ в умовах дії системи електронного адміністрування ПДВ, а саме: </w:t>
      </w:r>
    </w:p>
    <w:p w:rsidR="008F36B1" w:rsidRPr="0070318C" w:rsidRDefault="008F36B1" w:rsidP="00B43540">
      <w:pPr>
        <w:ind w:firstLine="567"/>
        <w:jc w:val="both"/>
      </w:pPr>
      <w:r>
        <w:rPr>
          <w:lang w:val="uk-UA"/>
        </w:rPr>
        <w:t xml:space="preserve">  </w:t>
      </w:r>
      <w:r w:rsidRPr="0070318C">
        <w:t xml:space="preserve">проводиться опрацювання платників, які з метою ухилення від оподаткування здійснюють декларування сум податкового кредиту на </w:t>
      </w:r>
      <w:proofErr w:type="gramStart"/>
      <w:r w:rsidRPr="0070318C">
        <w:t>р</w:t>
      </w:r>
      <w:proofErr w:type="gramEnd"/>
      <w:r w:rsidRPr="0070318C">
        <w:t xml:space="preserve">івні податкових зобов’язань; </w:t>
      </w:r>
    </w:p>
    <w:p w:rsidR="008F36B1" w:rsidRPr="0070318C" w:rsidRDefault="008F36B1" w:rsidP="00B43540">
      <w:pPr>
        <w:ind w:firstLine="567"/>
        <w:jc w:val="both"/>
      </w:pPr>
      <w:r>
        <w:rPr>
          <w:lang w:val="uk-UA"/>
        </w:rPr>
        <w:t xml:space="preserve">  </w:t>
      </w:r>
      <w:r w:rsidRPr="0070318C">
        <w:t xml:space="preserve">аналіз інформації наявної з ЄРПН даним податкових декларацій з податку на додану вартість; </w:t>
      </w:r>
    </w:p>
    <w:p w:rsidR="008F36B1" w:rsidRPr="0070318C" w:rsidRDefault="008F36B1" w:rsidP="00B43540">
      <w:pPr>
        <w:ind w:firstLine="567"/>
        <w:jc w:val="both"/>
      </w:pPr>
      <w:r>
        <w:rPr>
          <w:lang w:val="uk-UA"/>
        </w:rPr>
        <w:t xml:space="preserve">  </w:t>
      </w:r>
      <w:r w:rsidRPr="0070318C">
        <w:t>аналіз суб’єктів господарювання, що постійно декларують від</w:t>
      </w:r>
      <w:r w:rsidRPr="004A4EDA">
        <w:t>’</w:t>
      </w:r>
      <w:r w:rsidRPr="0070318C">
        <w:t xml:space="preserve">ємні значення податкових зобов’язань (рядок 21 декларації); </w:t>
      </w:r>
    </w:p>
    <w:p w:rsidR="008F36B1" w:rsidRDefault="008F36B1" w:rsidP="00B43540">
      <w:pPr>
        <w:pStyle w:val="af4"/>
        <w:ind w:firstLine="567"/>
        <w:jc w:val="both"/>
        <w:rPr>
          <w:lang w:val="uk-UA"/>
        </w:rPr>
      </w:pPr>
      <w:r>
        <w:rPr>
          <w:lang w:val="uk-UA"/>
        </w:rPr>
        <w:t xml:space="preserve">  </w:t>
      </w:r>
      <w:r w:rsidRPr="00BE6AC2">
        <w:t>опрацювання суб’єктів господарювання з ознаками ризиковості.</w:t>
      </w:r>
    </w:p>
    <w:p w:rsidR="008F36B1" w:rsidRDefault="008F36B1" w:rsidP="004B26E8">
      <w:pPr>
        <w:ind w:firstLine="708"/>
        <w:jc w:val="both"/>
        <w:rPr>
          <w:lang w:val="uk-UA"/>
        </w:rPr>
      </w:pPr>
      <w:r w:rsidRPr="00E01656">
        <w:rPr>
          <w:lang w:val="uk-UA"/>
        </w:rPr>
        <w:t xml:space="preserve">Забезпечено розгляд комісією з питань зупинення реєстрації податкової накладної/розрахунку коригування в Єдиному реєстрі податкових накладних ГУ </w:t>
      </w:r>
      <w:r>
        <w:rPr>
          <w:lang w:val="uk-UA"/>
        </w:rPr>
        <w:t>ДПС</w:t>
      </w:r>
      <w:r w:rsidRPr="00E01656">
        <w:rPr>
          <w:lang w:val="uk-UA"/>
        </w:rPr>
        <w:t xml:space="preserve"> узагальненої інформації -</w:t>
      </w:r>
      <w:r>
        <w:rPr>
          <w:lang w:val="uk-UA"/>
        </w:rPr>
        <w:t xml:space="preserve"> </w:t>
      </w:r>
      <w:r w:rsidRPr="00E01656">
        <w:rPr>
          <w:lang w:val="uk-UA"/>
        </w:rPr>
        <w:t>82, в т.ч. 52 по п.8 щодо відповідності платника ПДВ критеріям ризиковості платника податку.</w:t>
      </w:r>
    </w:p>
    <w:p w:rsidR="008F36B1" w:rsidRPr="00E01656" w:rsidRDefault="008F36B1" w:rsidP="004B26E8">
      <w:pPr>
        <w:jc w:val="both"/>
        <w:rPr>
          <w:lang w:val="uk-UA"/>
        </w:rPr>
      </w:pPr>
      <w:r w:rsidRPr="00E01656">
        <w:rPr>
          <w:lang w:val="uk-UA"/>
        </w:rPr>
        <w:t xml:space="preserve">Протягом 2025 року розглянуто 12527 зупинених податкових накладних комісією з питань зупинення реєстрації податкової накладної/розрахунку коригування в Єдиному реєстрі податкових накладних ГУ </w:t>
      </w:r>
      <w:r>
        <w:rPr>
          <w:lang w:val="uk-UA"/>
        </w:rPr>
        <w:t>ДПС по</w:t>
      </w:r>
      <w:r>
        <w:rPr>
          <w:lang w:val="uk-UA"/>
        </w:rPr>
        <w:softHyphen/>
      </w:r>
      <w:r>
        <w:rPr>
          <w:lang w:val="uk-UA"/>
        </w:rPr>
        <w:softHyphen/>
        <w:t xml:space="preserve"> </w:t>
      </w:r>
      <w:r w:rsidRPr="00E01656">
        <w:rPr>
          <w:lang w:val="uk-UA"/>
        </w:rPr>
        <w:t>991 суб’єкт</w:t>
      </w:r>
      <w:r>
        <w:rPr>
          <w:lang w:val="uk-UA"/>
        </w:rPr>
        <w:t>у</w:t>
      </w:r>
      <w:r w:rsidRPr="00E01656">
        <w:rPr>
          <w:lang w:val="uk-UA"/>
        </w:rPr>
        <w:t xml:space="preserve"> господарювання.</w:t>
      </w:r>
    </w:p>
    <w:p w:rsidR="008F36B1" w:rsidRDefault="008F36B1" w:rsidP="004B26E8">
      <w:pPr>
        <w:ind w:firstLine="708"/>
        <w:jc w:val="both"/>
        <w:rPr>
          <w:lang w:val="uk-UA"/>
        </w:rPr>
      </w:pPr>
      <w:r w:rsidRPr="00E01656">
        <w:t>Розглянуто 631 Таблиц</w:t>
      </w:r>
      <w:r>
        <w:rPr>
          <w:lang w:val="uk-UA"/>
        </w:rPr>
        <w:t>ю</w:t>
      </w:r>
      <w:r w:rsidRPr="00E01656">
        <w:t xml:space="preserve"> даних платника податку на додану вартість по 300 суб’єктах господарювання</w:t>
      </w:r>
      <w:r>
        <w:rPr>
          <w:lang w:val="uk-UA"/>
        </w:rPr>
        <w:t>.</w:t>
      </w:r>
    </w:p>
    <w:p w:rsidR="008F36B1" w:rsidRPr="0070318C" w:rsidRDefault="008F36B1" w:rsidP="00B43540">
      <w:pPr>
        <w:jc w:val="both"/>
        <w:rPr>
          <w:b/>
          <w:sz w:val="24"/>
          <w:szCs w:val="24"/>
        </w:rPr>
      </w:pPr>
    </w:p>
    <w:p w:rsidR="008F36B1" w:rsidRPr="00B022C5" w:rsidRDefault="008F36B1" w:rsidP="00B43540">
      <w:pPr>
        <w:pStyle w:val="af8"/>
        <w:spacing w:before="0" w:after="0"/>
        <w:jc w:val="both"/>
        <w:rPr>
          <w:sz w:val="28"/>
          <w:szCs w:val="28"/>
          <w:lang w:val="uk-UA"/>
        </w:rPr>
      </w:pPr>
      <w:r w:rsidRPr="00B022C5">
        <w:rPr>
          <w:sz w:val="28"/>
          <w:szCs w:val="28"/>
          <w:lang w:val="uk-UA"/>
        </w:rPr>
        <w:tab/>
        <w:t xml:space="preserve">У 2025 році забезпечено виконання доведених показників доходів з усіх видів рентної плати (за винятком рентної плати за спеціальне використання лісових ресурсів в зв’язку із відсутністю достатньої бази </w:t>
      </w:r>
      <w:r w:rsidRPr="00B022C5">
        <w:rPr>
          <w:sz w:val="28"/>
          <w:szCs w:val="28"/>
          <w:lang w:val="uk-UA"/>
        </w:rPr>
        <w:lastRenderedPageBreak/>
        <w:t>оподаткування), екологічного податку, місцевих податків і зборів з юридичних осіб, в т.ч. в розрізі платежів:</w:t>
      </w:r>
    </w:p>
    <w:p w:rsidR="008F36B1" w:rsidRPr="00EF04F5" w:rsidRDefault="008F36B1" w:rsidP="00B43540">
      <w:pPr>
        <w:ind w:firstLine="709"/>
        <w:jc w:val="both"/>
      </w:pPr>
      <w:r w:rsidRPr="00E0590D">
        <w:t xml:space="preserve">рентна плата за спеціальне використання води - доведені області показники доходів з надходження до загального фонду держбюджету виконані на 103,2 </w:t>
      </w:r>
      <w:r>
        <w:t>відс.</w:t>
      </w:r>
      <w:r w:rsidRPr="00E0590D">
        <w:t xml:space="preserve"> (при </w:t>
      </w:r>
      <w:r w:rsidRPr="00E0590D">
        <w:rPr>
          <w:bCs/>
        </w:rPr>
        <w:t>показнику доходів</w:t>
      </w:r>
      <w:r w:rsidRPr="00E0590D">
        <w:t xml:space="preserve"> </w:t>
      </w:r>
      <w:proofErr w:type="gramStart"/>
      <w:r w:rsidRPr="00E0590D">
        <w:t>в</w:t>
      </w:r>
      <w:proofErr w:type="gramEnd"/>
      <w:r w:rsidRPr="00E0590D">
        <w:t xml:space="preserve"> сумі 23,8 млн грн фактично надійшло 24,6 </w:t>
      </w:r>
      <w:r w:rsidRPr="00EF04F5">
        <w:t>млн гр</w:t>
      </w:r>
      <w:r>
        <w:rPr>
          <w:lang w:val="uk-UA"/>
        </w:rPr>
        <w:t>иве</w:t>
      </w:r>
      <w:r w:rsidRPr="00EF04F5">
        <w:t>н</w:t>
      </w:r>
      <w:r>
        <w:rPr>
          <w:lang w:val="uk-UA"/>
        </w:rPr>
        <w:t>ь</w:t>
      </w:r>
      <w:r w:rsidRPr="00EF04F5">
        <w:t xml:space="preserve">). </w:t>
      </w:r>
    </w:p>
    <w:p w:rsidR="008F36B1" w:rsidRPr="00DC2B85" w:rsidRDefault="008F36B1" w:rsidP="00B43540">
      <w:pPr>
        <w:pStyle w:val="af8"/>
        <w:spacing w:before="0" w:after="0"/>
        <w:jc w:val="both"/>
        <w:rPr>
          <w:sz w:val="28"/>
          <w:szCs w:val="28"/>
          <w:lang w:val="uk-UA"/>
        </w:rPr>
      </w:pPr>
      <w:r>
        <w:rPr>
          <w:sz w:val="28"/>
          <w:szCs w:val="28"/>
          <w:lang w:val="uk-UA"/>
        </w:rPr>
        <w:t xml:space="preserve">         </w:t>
      </w:r>
      <w:r w:rsidRPr="00DC2B85">
        <w:rPr>
          <w:sz w:val="28"/>
          <w:szCs w:val="28"/>
          <w:lang w:val="uk-UA"/>
        </w:rPr>
        <w:t xml:space="preserve">рентна плата за користування надрами для видобування корисних копалин в цілому – при </w:t>
      </w:r>
      <w:r w:rsidRPr="00DC2B85">
        <w:rPr>
          <w:bCs/>
          <w:sz w:val="28"/>
          <w:szCs w:val="28"/>
          <w:lang w:val="uk-UA"/>
        </w:rPr>
        <w:t xml:space="preserve">показнику доходів </w:t>
      </w:r>
      <w:r w:rsidRPr="00DC2B85">
        <w:rPr>
          <w:bCs/>
          <w:sz w:val="28"/>
          <w:szCs w:val="28"/>
        </w:rPr>
        <w:t>102</w:t>
      </w:r>
      <w:r w:rsidRPr="00DC2B85">
        <w:rPr>
          <w:bCs/>
          <w:sz w:val="28"/>
          <w:szCs w:val="28"/>
          <w:lang w:val="uk-UA"/>
        </w:rPr>
        <w:t>,</w:t>
      </w:r>
      <w:r w:rsidRPr="00DC2B85">
        <w:rPr>
          <w:bCs/>
          <w:sz w:val="28"/>
          <w:szCs w:val="28"/>
        </w:rPr>
        <w:t>2</w:t>
      </w:r>
      <w:r w:rsidRPr="00DC2B85">
        <w:rPr>
          <w:bCs/>
          <w:sz w:val="28"/>
          <w:szCs w:val="28"/>
          <w:lang w:val="uk-UA"/>
        </w:rPr>
        <w:t xml:space="preserve"> млн грн</w:t>
      </w:r>
      <w:r w:rsidRPr="00DC2B85">
        <w:rPr>
          <w:sz w:val="28"/>
          <w:szCs w:val="28"/>
          <w:lang w:val="uk-UA"/>
        </w:rPr>
        <w:t xml:space="preserve"> до загального фонду держбюджету </w:t>
      </w:r>
      <w:r w:rsidRPr="00DC2B85">
        <w:rPr>
          <w:bCs/>
          <w:sz w:val="28"/>
          <w:szCs w:val="28"/>
          <w:lang w:val="uk-UA"/>
        </w:rPr>
        <w:t xml:space="preserve">надійшло </w:t>
      </w:r>
      <w:r w:rsidRPr="00DC2B85">
        <w:rPr>
          <w:bCs/>
          <w:sz w:val="28"/>
          <w:szCs w:val="28"/>
        </w:rPr>
        <w:t>104</w:t>
      </w:r>
      <w:r w:rsidRPr="00DC2B85">
        <w:rPr>
          <w:bCs/>
          <w:sz w:val="28"/>
          <w:szCs w:val="28"/>
          <w:lang w:val="uk-UA"/>
        </w:rPr>
        <w:t>,</w:t>
      </w:r>
      <w:r w:rsidRPr="00DC2B85">
        <w:rPr>
          <w:bCs/>
          <w:sz w:val="28"/>
          <w:szCs w:val="28"/>
        </w:rPr>
        <w:t>5</w:t>
      </w:r>
      <w:r w:rsidRPr="00DC2B85">
        <w:rPr>
          <w:bCs/>
          <w:sz w:val="28"/>
          <w:szCs w:val="28"/>
          <w:lang w:val="uk-UA"/>
        </w:rPr>
        <w:t xml:space="preserve"> млн грн</w:t>
      </w:r>
      <w:r w:rsidRPr="00DC2B85">
        <w:rPr>
          <w:sz w:val="28"/>
          <w:szCs w:val="28"/>
          <w:lang w:val="uk-UA"/>
        </w:rPr>
        <w:t>, або 10</w:t>
      </w:r>
      <w:r w:rsidRPr="00DC2B85">
        <w:rPr>
          <w:sz w:val="28"/>
          <w:szCs w:val="28"/>
        </w:rPr>
        <w:t>2</w:t>
      </w:r>
      <w:r w:rsidRPr="00DC2B85">
        <w:rPr>
          <w:sz w:val="28"/>
          <w:szCs w:val="28"/>
          <w:lang w:val="uk-UA"/>
        </w:rPr>
        <w:t>,</w:t>
      </w:r>
      <w:r w:rsidRPr="00DC2B85">
        <w:rPr>
          <w:sz w:val="28"/>
          <w:szCs w:val="28"/>
        </w:rPr>
        <w:t>2</w:t>
      </w:r>
      <w:r w:rsidRPr="00DC2B85">
        <w:rPr>
          <w:sz w:val="28"/>
          <w:szCs w:val="28"/>
          <w:lang w:val="uk-UA"/>
        </w:rPr>
        <w:t xml:space="preserve"> </w:t>
      </w:r>
      <w:r>
        <w:rPr>
          <w:sz w:val="28"/>
          <w:szCs w:val="28"/>
          <w:lang w:val="uk-UA"/>
        </w:rPr>
        <w:t>відс.</w:t>
      </w:r>
      <w:r w:rsidRPr="00DC2B85">
        <w:rPr>
          <w:sz w:val="28"/>
          <w:szCs w:val="28"/>
          <w:lang w:val="uk-UA"/>
        </w:rPr>
        <w:t xml:space="preserve"> (приріст +</w:t>
      </w:r>
      <w:r w:rsidRPr="00DC2B85">
        <w:rPr>
          <w:sz w:val="28"/>
          <w:szCs w:val="28"/>
        </w:rPr>
        <w:t>2</w:t>
      </w:r>
      <w:r w:rsidRPr="00DC2B85">
        <w:rPr>
          <w:sz w:val="28"/>
          <w:szCs w:val="28"/>
          <w:lang w:val="uk-UA"/>
        </w:rPr>
        <w:t xml:space="preserve">,3 млн грн); до місцевого бюджету – при </w:t>
      </w:r>
      <w:r w:rsidRPr="00DC2B85">
        <w:rPr>
          <w:bCs/>
          <w:sz w:val="28"/>
          <w:szCs w:val="28"/>
          <w:lang w:val="uk-UA"/>
        </w:rPr>
        <w:t xml:space="preserve">показнику доходів </w:t>
      </w:r>
      <w:r w:rsidRPr="00DC2B85">
        <w:rPr>
          <w:sz w:val="28"/>
          <w:szCs w:val="28"/>
          <w:lang w:val="uk-UA"/>
        </w:rPr>
        <w:t xml:space="preserve">47,3 млн грн надійшло 53,8 млн грн, або 113,7 </w:t>
      </w:r>
      <w:r>
        <w:rPr>
          <w:sz w:val="28"/>
          <w:szCs w:val="28"/>
          <w:lang w:val="uk-UA"/>
        </w:rPr>
        <w:t>відс.</w:t>
      </w:r>
      <w:r w:rsidRPr="00DC2B85">
        <w:rPr>
          <w:sz w:val="28"/>
          <w:szCs w:val="28"/>
          <w:lang w:val="uk-UA"/>
        </w:rPr>
        <w:t xml:space="preserve"> (приріст до доведених показників доходів +6,5 млн грн).  В т.ч. в розрізі видів надходжень:</w:t>
      </w:r>
    </w:p>
    <w:p w:rsidR="008F36B1" w:rsidRPr="00D60D68" w:rsidRDefault="008F36B1" w:rsidP="00B43540">
      <w:pPr>
        <w:pStyle w:val="af8"/>
        <w:numPr>
          <w:ilvl w:val="0"/>
          <w:numId w:val="7"/>
        </w:numPr>
        <w:tabs>
          <w:tab w:val="clear" w:pos="1425"/>
          <w:tab w:val="num" w:pos="180"/>
        </w:tabs>
        <w:suppressAutoHyphens w:val="0"/>
        <w:spacing w:before="0" w:after="0"/>
        <w:ind w:left="180" w:firstLine="0"/>
        <w:jc w:val="both"/>
        <w:rPr>
          <w:sz w:val="28"/>
          <w:szCs w:val="28"/>
          <w:lang w:val="uk-UA"/>
        </w:rPr>
      </w:pPr>
      <w:r w:rsidRPr="00D60D68">
        <w:rPr>
          <w:sz w:val="28"/>
          <w:szCs w:val="28"/>
          <w:lang w:val="uk-UA"/>
        </w:rPr>
        <w:t xml:space="preserve">рентна плата за користування надрами для видобування корисних копалин загальнодержавного значення - при </w:t>
      </w:r>
      <w:r w:rsidRPr="00D60D68">
        <w:rPr>
          <w:bCs/>
          <w:sz w:val="28"/>
          <w:szCs w:val="28"/>
          <w:lang w:val="uk-UA"/>
        </w:rPr>
        <w:t>показнику доходів 80,4 млн грн</w:t>
      </w:r>
      <w:r w:rsidRPr="00D60D68">
        <w:rPr>
          <w:sz w:val="28"/>
          <w:szCs w:val="28"/>
          <w:lang w:val="uk-UA"/>
        </w:rPr>
        <w:t xml:space="preserve"> до загального фонду держбюджету </w:t>
      </w:r>
      <w:r w:rsidRPr="00D60D68">
        <w:rPr>
          <w:bCs/>
          <w:sz w:val="28"/>
          <w:szCs w:val="28"/>
          <w:lang w:val="uk-UA"/>
        </w:rPr>
        <w:t>надійшло 81,5 млн грн</w:t>
      </w:r>
      <w:r w:rsidRPr="00D60D68">
        <w:rPr>
          <w:sz w:val="28"/>
          <w:szCs w:val="28"/>
          <w:lang w:val="uk-UA"/>
        </w:rPr>
        <w:t xml:space="preserve">, до місцевого – при </w:t>
      </w:r>
      <w:r w:rsidRPr="00D60D68">
        <w:rPr>
          <w:bCs/>
          <w:sz w:val="28"/>
          <w:szCs w:val="28"/>
          <w:lang w:val="uk-UA"/>
        </w:rPr>
        <w:t>показнику доходів</w:t>
      </w:r>
      <w:r w:rsidRPr="00D60D68">
        <w:rPr>
          <w:sz w:val="28"/>
          <w:szCs w:val="28"/>
          <w:lang w:val="uk-UA"/>
        </w:rPr>
        <w:t xml:space="preserve"> 34,5 млн грн надійшло 34,9 млн грн, що складає 101,4 </w:t>
      </w:r>
      <w:r>
        <w:rPr>
          <w:sz w:val="28"/>
          <w:szCs w:val="28"/>
          <w:lang w:val="uk-UA"/>
        </w:rPr>
        <w:t>відс.</w:t>
      </w:r>
      <w:r w:rsidRPr="00D60D68">
        <w:rPr>
          <w:sz w:val="28"/>
          <w:szCs w:val="28"/>
          <w:lang w:val="uk-UA"/>
        </w:rPr>
        <w:t xml:space="preserve">; загальний приріст до доведеного показника + 1,5 млн </w:t>
      </w:r>
      <w:r>
        <w:rPr>
          <w:sz w:val="28"/>
          <w:szCs w:val="28"/>
          <w:lang w:val="uk-UA"/>
        </w:rPr>
        <w:t>грн.</w:t>
      </w:r>
      <w:r w:rsidRPr="00D60D68">
        <w:rPr>
          <w:sz w:val="28"/>
          <w:szCs w:val="28"/>
          <w:lang w:val="uk-UA"/>
        </w:rPr>
        <w:t xml:space="preserve"> В порівнянні з відповідним періодом минулого року надходження зросли в цілому на 41,6 млн грн, або 55,5 </w:t>
      </w:r>
      <w:r>
        <w:rPr>
          <w:sz w:val="28"/>
          <w:szCs w:val="28"/>
          <w:lang w:val="uk-UA"/>
        </w:rPr>
        <w:t>відс.</w:t>
      </w:r>
      <w:r w:rsidRPr="00D60D68">
        <w:rPr>
          <w:sz w:val="28"/>
          <w:szCs w:val="28"/>
          <w:lang w:val="uk-UA"/>
        </w:rPr>
        <w:t>;</w:t>
      </w:r>
    </w:p>
    <w:p w:rsidR="008F36B1" w:rsidRPr="00D60D68" w:rsidRDefault="008F36B1" w:rsidP="00B43540">
      <w:pPr>
        <w:pStyle w:val="af8"/>
        <w:numPr>
          <w:ilvl w:val="0"/>
          <w:numId w:val="7"/>
        </w:numPr>
        <w:tabs>
          <w:tab w:val="clear" w:pos="1425"/>
          <w:tab w:val="num" w:pos="180"/>
        </w:tabs>
        <w:suppressAutoHyphens w:val="0"/>
        <w:spacing w:before="0" w:after="0"/>
        <w:ind w:left="180" w:firstLine="0"/>
        <w:jc w:val="both"/>
        <w:rPr>
          <w:sz w:val="28"/>
          <w:szCs w:val="28"/>
          <w:lang w:val="uk-UA"/>
        </w:rPr>
      </w:pPr>
      <w:r w:rsidRPr="00D60D68">
        <w:rPr>
          <w:sz w:val="28"/>
          <w:szCs w:val="28"/>
          <w:lang w:val="uk-UA"/>
        </w:rPr>
        <w:t xml:space="preserve">рентна плата за користування надрами для видобування бурштину – при </w:t>
      </w:r>
      <w:r w:rsidRPr="00D60D68">
        <w:rPr>
          <w:bCs/>
          <w:sz w:val="28"/>
          <w:szCs w:val="28"/>
          <w:lang w:val="uk-UA"/>
        </w:rPr>
        <w:t>показнику доходів 21,8 млн грн</w:t>
      </w:r>
      <w:r w:rsidRPr="00D60D68">
        <w:rPr>
          <w:sz w:val="28"/>
          <w:szCs w:val="28"/>
          <w:lang w:val="uk-UA"/>
        </w:rPr>
        <w:t xml:space="preserve"> до загального фонду держбюджету </w:t>
      </w:r>
      <w:r w:rsidRPr="00D60D68">
        <w:rPr>
          <w:bCs/>
          <w:sz w:val="28"/>
          <w:szCs w:val="28"/>
          <w:lang w:val="uk-UA"/>
        </w:rPr>
        <w:t>надійшло 23,0 млн грн</w:t>
      </w:r>
      <w:r w:rsidRPr="00D60D68">
        <w:rPr>
          <w:sz w:val="28"/>
          <w:szCs w:val="28"/>
          <w:lang w:val="uk-UA"/>
        </w:rPr>
        <w:t xml:space="preserve">, до місцевого – при </w:t>
      </w:r>
      <w:r w:rsidRPr="00D60D68">
        <w:rPr>
          <w:bCs/>
          <w:sz w:val="28"/>
          <w:szCs w:val="28"/>
          <w:lang w:val="uk-UA"/>
        </w:rPr>
        <w:t>показнику доходів</w:t>
      </w:r>
      <w:r w:rsidRPr="00D60D68">
        <w:rPr>
          <w:sz w:val="28"/>
          <w:szCs w:val="28"/>
          <w:lang w:val="uk-UA"/>
        </w:rPr>
        <w:t xml:space="preserve"> 9,3 млн грн надійшло 9,9 млн грн, що складає 105,5 </w:t>
      </w:r>
      <w:r>
        <w:rPr>
          <w:sz w:val="28"/>
          <w:szCs w:val="28"/>
          <w:lang w:val="uk-UA"/>
        </w:rPr>
        <w:t>відс.</w:t>
      </w:r>
      <w:r w:rsidRPr="00D60D68">
        <w:rPr>
          <w:sz w:val="28"/>
          <w:szCs w:val="28"/>
          <w:lang w:val="uk-UA"/>
        </w:rPr>
        <w:t xml:space="preserve">; загальний приріст до доведеного показника + 1,7 млн </w:t>
      </w:r>
      <w:r>
        <w:rPr>
          <w:sz w:val="28"/>
          <w:szCs w:val="28"/>
          <w:lang w:val="uk-UA"/>
        </w:rPr>
        <w:t>грн.</w:t>
      </w:r>
      <w:r w:rsidRPr="00D60D68">
        <w:rPr>
          <w:sz w:val="28"/>
          <w:szCs w:val="28"/>
          <w:lang w:val="uk-UA"/>
        </w:rPr>
        <w:t xml:space="preserve"> В порівнянні з відповідним періодом минулого року надходження зросли в цілому на 7,3 млн грн, або 28,4 </w:t>
      </w:r>
      <w:r>
        <w:rPr>
          <w:sz w:val="28"/>
          <w:szCs w:val="28"/>
          <w:lang w:val="uk-UA"/>
        </w:rPr>
        <w:t>відс.</w:t>
      </w:r>
      <w:r w:rsidRPr="00D60D68">
        <w:rPr>
          <w:sz w:val="28"/>
          <w:szCs w:val="28"/>
          <w:lang w:val="uk-UA"/>
        </w:rPr>
        <w:t>;</w:t>
      </w:r>
    </w:p>
    <w:p w:rsidR="008F36B1" w:rsidRPr="00D60D68" w:rsidRDefault="008F36B1" w:rsidP="00B43540">
      <w:pPr>
        <w:pStyle w:val="af8"/>
        <w:numPr>
          <w:ilvl w:val="0"/>
          <w:numId w:val="7"/>
        </w:numPr>
        <w:tabs>
          <w:tab w:val="clear" w:pos="1425"/>
          <w:tab w:val="num" w:pos="180"/>
          <w:tab w:val="num" w:pos="720"/>
        </w:tabs>
        <w:suppressAutoHyphens w:val="0"/>
        <w:spacing w:before="0" w:after="0"/>
        <w:ind w:left="180" w:firstLine="0"/>
        <w:jc w:val="both"/>
        <w:rPr>
          <w:sz w:val="28"/>
          <w:szCs w:val="28"/>
          <w:lang w:val="uk-UA"/>
        </w:rPr>
      </w:pPr>
      <w:r w:rsidRPr="00D60D68">
        <w:rPr>
          <w:sz w:val="28"/>
          <w:szCs w:val="28"/>
          <w:lang w:val="uk-UA"/>
        </w:rPr>
        <w:t xml:space="preserve">рентна плата за користування надрами для видобування корисних копалин місцевого значення – при </w:t>
      </w:r>
      <w:r w:rsidRPr="00D60D68">
        <w:rPr>
          <w:bCs/>
          <w:sz w:val="28"/>
          <w:szCs w:val="28"/>
          <w:lang w:val="uk-UA"/>
        </w:rPr>
        <w:t>показнику доходів 3,5 млн грн</w:t>
      </w:r>
      <w:r w:rsidRPr="00D60D68">
        <w:rPr>
          <w:sz w:val="28"/>
          <w:szCs w:val="28"/>
          <w:lang w:val="uk-UA"/>
        </w:rPr>
        <w:t xml:space="preserve"> фактично надійшло до місцевих бюджетів </w:t>
      </w:r>
      <w:r w:rsidRPr="00D60D68">
        <w:rPr>
          <w:bCs/>
          <w:sz w:val="28"/>
          <w:szCs w:val="28"/>
          <w:lang w:val="uk-UA"/>
        </w:rPr>
        <w:t>9,0 млн грн</w:t>
      </w:r>
      <w:r w:rsidRPr="00D60D68">
        <w:rPr>
          <w:sz w:val="28"/>
          <w:szCs w:val="28"/>
          <w:lang w:val="uk-UA"/>
        </w:rPr>
        <w:t>, або в 2,5 разів більше (приріст +5,4 млн грн).</w:t>
      </w:r>
    </w:p>
    <w:p w:rsidR="008F36B1" w:rsidRPr="00813A4A" w:rsidRDefault="008F36B1" w:rsidP="00B43540">
      <w:pPr>
        <w:widowControl/>
        <w:numPr>
          <w:ilvl w:val="0"/>
          <w:numId w:val="6"/>
        </w:numPr>
        <w:suppressAutoHyphens w:val="0"/>
        <w:ind w:left="0" w:firstLine="705"/>
        <w:jc w:val="both"/>
      </w:pPr>
      <w:r w:rsidRPr="00813A4A">
        <w:t xml:space="preserve">рентна плата за користування радіочастотним спектром (радіочастотним ресурсом) України – при </w:t>
      </w:r>
      <w:r w:rsidRPr="00813A4A">
        <w:rPr>
          <w:bCs/>
        </w:rPr>
        <w:t xml:space="preserve">показнику доходів </w:t>
      </w:r>
      <w:proofErr w:type="gramStart"/>
      <w:r w:rsidRPr="00813A4A">
        <w:rPr>
          <w:bCs/>
        </w:rPr>
        <w:t>в</w:t>
      </w:r>
      <w:proofErr w:type="gramEnd"/>
      <w:r w:rsidRPr="00813A4A">
        <w:rPr>
          <w:bCs/>
        </w:rPr>
        <w:t xml:space="preserve"> сумі 0,27 млн грн</w:t>
      </w:r>
      <w:r w:rsidRPr="00813A4A">
        <w:t xml:space="preserve"> фактично до держбюджету </w:t>
      </w:r>
      <w:r w:rsidRPr="00813A4A">
        <w:rPr>
          <w:bCs/>
        </w:rPr>
        <w:t>надійшло 0,32 млн грн</w:t>
      </w:r>
      <w:r w:rsidRPr="00813A4A">
        <w:t xml:space="preserve">, або 119,9 </w:t>
      </w:r>
      <w:r>
        <w:t>відс.</w:t>
      </w:r>
      <w:r w:rsidRPr="00813A4A">
        <w:t>;</w:t>
      </w:r>
    </w:p>
    <w:p w:rsidR="008F36B1" w:rsidRPr="00EF3AFF" w:rsidRDefault="008F36B1" w:rsidP="00B43540">
      <w:pPr>
        <w:jc w:val="both"/>
      </w:pPr>
      <w:r w:rsidRPr="00EF3AFF">
        <w:tab/>
        <w:t xml:space="preserve">- з екологічного податку – при </w:t>
      </w:r>
      <w:r w:rsidRPr="00EF3AFF">
        <w:rPr>
          <w:bCs/>
        </w:rPr>
        <w:t xml:space="preserve">показнику доходів до загального та спеціального фонду держбюджету 72,1 </w:t>
      </w:r>
      <w:proofErr w:type="gramStart"/>
      <w:r w:rsidRPr="00EF3AFF">
        <w:rPr>
          <w:bCs/>
        </w:rPr>
        <w:t>млн</w:t>
      </w:r>
      <w:proofErr w:type="gramEnd"/>
      <w:r w:rsidRPr="00EF3AFF">
        <w:rPr>
          <w:bCs/>
        </w:rPr>
        <w:t xml:space="preserve"> грн</w:t>
      </w:r>
      <w:r w:rsidRPr="00EF3AFF">
        <w:t xml:space="preserve"> фактично </w:t>
      </w:r>
      <w:r w:rsidRPr="00EF3AFF">
        <w:rPr>
          <w:bCs/>
        </w:rPr>
        <w:t>надійшло 81,8 млн грн</w:t>
      </w:r>
      <w:r w:rsidRPr="00EF3AFF">
        <w:t xml:space="preserve">, або 113,5 </w:t>
      </w:r>
      <w:r>
        <w:t>відс.</w:t>
      </w:r>
      <w:r w:rsidRPr="00EF3AFF">
        <w:t xml:space="preserve"> (приріст +9,7 млн грн). До спецфондів місцевих бюджетів </w:t>
      </w:r>
      <w:r>
        <w:rPr>
          <w:lang w:val="uk-UA"/>
        </w:rPr>
        <w:t xml:space="preserve">    </w:t>
      </w:r>
      <w:r w:rsidRPr="00EF3AFF">
        <w:t xml:space="preserve">– при завданні в сумі 28,1 </w:t>
      </w:r>
      <w:proofErr w:type="gramStart"/>
      <w:r w:rsidRPr="00EF3AFF">
        <w:t>млн</w:t>
      </w:r>
      <w:proofErr w:type="gramEnd"/>
      <w:r w:rsidRPr="00EF3AFF">
        <w:t xml:space="preserve"> грн надійшло 33,9 млн грн, або 120,4 </w:t>
      </w:r>
      <w:r>
        <w:t>відс.</w:t>
      </w:r>
      <w:r w:rsidRPr="00EF3AFF">
        <w:t xml:space="preserve">, приріст до показника доходів +5,7 млн </w:t>
      </w:r>
      <w:r>
        <w:t>грн</w:t>
      </w:r>
      <w:r>
        <w:rPr>
          <w:lang w:val="uk-UA"/>
        </w:rPr>
        <w:t>.</w:t>
      </w:r>
      <w:r w:rsidRPr="00EF3AFF">
        <w:t xml:space="preserve"> Показник доходів виконано як в цілому, так і в розрізі видів надходжень податку. </w:t>
      </w:r>
    </w:p>
    <w:p w:rsidR="008F36B1" w:rsidRPr="00675862" w:rsidRDefault="008F36B1" w:rsidP="00B43540">
      <w:pPr>
        <w:jc w:val="both"/>
      </w:pPr>
    </w:p>
    <w:p w:rsidR="008F36B1" w:rsidRPr="00A07807" w:rsidRDefault="008F36B1" w:rsidP="00B43540">
      <w:pPr>
        <w:jc w:val="both"/>
      </w:pPr>
      <w:r w:rsidRPr="00A07807">
        <w:tab/>
        <w:t xml:space="preserve">Забезпечено виконання доведених на 2025 </w:t>
      </w:r>
      <w:proofErr w:type="gramStart"/>
      <w:r w:rsidRPr="00A07807">
        <w:t>р</w:t>
      </w:r>
      <w:proofErr w:type="gramEnd"/>
      <w:r w:rsidRPr="00A07807">
        <w:t xml:space="preserve">ік показників доходів по місцевих податках і зборах з юридичних осіб: </w:t>
      </w:r>
    </w:p>
    <w:p w:rsidR="008F36B1" w:rsidRPr="00572DAB" w:rsidRDefault="008F36B1" w:rsidP="00B43540">
      <w:pPr>
        <w:jc w:val="both"/>
      </w:pPr>
      <w:r w:rsidRPr="00572DAB">
        <w:tab/>
        <w:t xml:space="preserve">- з податку на нерухоме майно, відмінне від земельної ділянки, з юридичних осіб - при показнику доходів сумі 133,6 </w:t>
      </w:r>
      <w:proofErr w:type="gramStart"/>
      <w:r w:rsidRPr="00572DAB">
        <w:t>млн</w:t>
      </w:r>
      <w:proofErr w:type="gramEnd"/>
      <w:r w:rsidRPr="00572DAB">
        <w:t xml:space="preserve"> грн фактично надійшло 145,4 млн грн, або 108,8 </w:t>
      </w:r>
      <w:r>
        <w:t>відс.</w:t>
      </w:r>
      <w:r w:rsidRPr="00572DAB">
        <w:t xml:space="preserve"> (приріст +11,8 млн грн), забезпечено </w:t>
      </w:r>
      <w:r w:rsidRPr="00572DAB">
        <w:lastRenderedPageBreak/>
        <w:t xml:space="preserve">ріст до відповідного періоду минулого року на 20,4 млн грн, або 16,4 </w:t>
      </w:r>
      <w:r>
        <w:t>відс.</w:t>
      </w:r>
      <w:r w:rsidRPr="00572DAB">
        <w:t>;</w:t>
      </w:r>
    </w:p>
    <w:p w:rsidR="008F36B1" w:rsidRPr="001B44AC" w:rsidRDefault="008F36B1" w:rsidP="00B43540">
      <w:pPr>
        <w:jc w:val="both"/>
      </w:pPr>
      <w:r w:rsidRPr="001B44AC">
        <w:tab/>
        <w:t xml:space="preserve">- з плати за землю з юридичних осіб – при показнику доходів </w:t>
      </w:r>
      <w:proofErr w:type="gramStart"/>
      <w:r w:rsidRPr="001B44AC">
        <w:t>в</w:t>
      </w:r>
      <w:proofErr w:type="gramEnd"/>
      <w:r w:rsidRPr="001B44AC">
        <w:t xml:space="preserve"> сумі 657,7 млн грн фактично надійшло 693,9 млн  грн, або 105,5 </w:t>
      </w:r>
      <w:r>
        <w:t>відс.</w:t>
      </w:r>
      <w:r w:rsidRPr="001B44AC">
        <w:t xml:space="preserve"> (приріст +36,2 млн грн), ріст до відповідного періоду минулого року +104,9 млн грн, або 17,8 </w:t>
      </w:r>
      <w:r>
        <w:t>відс.</w:t>
      </w:r>
      <w:r w:rsidRPr="001B44AC">
        <w:t>;</w:t>
      </w:r>
    </w:p>
    <w:p w:rsidR="008F36B1" w:rsidRPr="001158BE" w:rsidRDefault="008F36B1" w:rsidP="00B43540">
      <w:pPr>
        <w:jc w:val="both"/>
      </w:pPr>
      <w:r w:rsidRPr="001158BE">
        <w:tab/>
        <w:t xml:space="preserve">- з транспортного податку з юридичних осіб – при показнику доходів 1,1 </w:t>
      </w:r>
      <w:proofErr w:type="gramStart"/>
      <w:r w:rsidRPr="001158BE">
        <w:t>млн</w:t>
      </w:r>
      <w:proofErr w:type="gramEnd"/>
      <w:r w:rsidRPr="001158BE">
        <w:t xml:space="preserve"> грн фактично надійшло 1,7 млн грн, або у 1,5 рази більше (+0,6 млн грн);</w:t>
      </w:r>
    </w:p>
    <w:p w:rsidR="008F36B1" w:rsidRDefault="008F36B1" w:rsidP="00B43540">
      <w:pPr>
        <w:widowControl/>
        <w:numPr>
          <w:ilvl w:val="0"/>
          <w:numId w:val="6"/>
        </w:numPr>
        <w:suppressAutoHyphens w:val="0"/>
        <w:ind w:left="0" w:firstLine="600"/>
        <w:jc w:val="both"/>
      </w:pPr>
      <w:r w:rsidRPr="00E04B90">
        <w:t xml:space="preserve">з туристичного збору з юридичних осіб – при показнику доходів 1,6 </w:t>
      </w:r>
      <w:proofErr w:type="gramStart"/>
      <w:r w:rsidRPr="00E04B90">
        <w:t>млн</w:t>
      </w:r>
      <w:proofErr w:type="gramEnd"/>
      <w:r w:rsidRPr="00E04B90">
        <w:t xml:space="preserve"> грн фактично надійшло 2,8 млн грн, або 173,2 </w:t>
      </w:r>
      <w:r>
        <w:t>відс.</w:t>
      </w:r>
      <w:r w:rsidRPr="00E04B90">
        <w:t xml:space="preserve"> (+1,2 млн грн). Прирі</w:t>
      </w:r>
      <w:proofErr w:type="gramStart"/>
      <w:r w:rsidRPr="00E04B90">
        <w:t>ст</w:t>
      </w:r>
      <w:proofErr w:type="gramEnd"/>
      <w:r w:rsidRPr="00E04B90">
        <w:t xml:space="preserve"> до відповідного періоду минулого року +1,5 млн грн, або у 2 рази більше.</w:t>
      </w:r>
    </w:p>
    <w:p w:rsidR="008F36B1" w:rsidRDefault="008F36B1" w:rsidP="00B43540">
      <w:pPr>
        <w:ind w:firstLine="567"/>
        <w:jc w:val="both"/>
        <w:rPr>
          <w:color w:val="000000"/>
        </w:rPr>
      </w:pPr>
    </w:p>
    <w:p w:rsidR="008F36B1" w:rsidRPr="00D91114" w:rsidRDefault="008F36B1" w:rsidP="00B43540">
      <w:pPr>
        <w:ind w:firstLine="567"/>
        <w:jc w:val="both"/>
        <w:rPr>
          <w:color w:val="000000"/>
          <w:lang w:val="uk-UA"/>
        </w:rPr>
      </w:pPr>
      <w:r>
        <w:rPr>
          <w:color w:val="000000"/>
          <w:lang w:val="uk-UA"/>
        </w:rPr>
        <w:t xml:space="preserve">  </w:t>
      </w:r>
      <w:r w:rsidRPr="00D91114">
        <w:rPr>
          <w:color w:val="000000"/>
          <w:lang w:val="uk-UA"/>
        </w:rPr>
        <w:t>З метою забезпечення повноти обліку платників рентної плати та екологічного податку проведені звірки переліків платників вказаних платежів, які перебувають на податковому обліку, з переліками суб’єктів господарювання, які отримали відповідні дозвільні документи.</w:t>
      </w:r>
    </w:p>
    <w:p w:rsidR="008F36B1" w:rsidRPr="009B705C" w:rsidRDefault="008F36B1" w:rsidP="00B43540">
      <w:pPr>
        <w:jc w:val="both"/>
      </w:pPr>
      <w:r w:rsidRPr="00D91114">
        <w:rPr>
          <w:lang w:val="uk-UA"/>
        </w:rPr>
        <w:tab/>
        <w:t xml:space="preserve">Здійснено контроль за повнотою і правильністю декларування бази оподаткування, дотриманням порядку заповнення реквізитів звітності, правильності застосування ставок і коефіцієнтів при визначенні податкових зобов’язань з рентної плати та екологічного податку. </w:t>
      </w:r>
      <w:r w:rsidRPr="009B705C">
        <w:t xml:space="preserve">Також проведені звірки відповідних показників розрахунків до податкових декларацій з рентної плати.  </w:t>
      </w:r>
    </w:p>
    <w:p w:rsidR="008F36B1" w:rsidRPr="009B705C" w:rsidRDefault="008F36B1" w:rsidP="00B43540">
      <w:pPr>
        <w:jc w:val="both"/>
      </w:pPr>
      <w:r w:rsidRPr="009B705C">
        <w:tab/>
      </w:r>
      <w:proofErr w:type="gramStart"/>
      <w:r w:rsidRPr="009B705C">
        <w:t>З</w:t>
      </w:r>
      <w:proofErr w:type="gramEnd"/>
      <w:r w:rsidRPr="009B705C">
        <w:t xml:space="preserve"> метою </w:t>
      </w:r>
      <w:r>
        <w:t>недопущення виникнення податкового боргу у платників податків - власників</w:t>
      </w:r>
      <w:r w:rsidRPr="009B705C">
        <w:t xml:space="preserve"> спеціальних дозволів на користування надрами та дозволів на спеціальне водокористування постійно проводився аналіз стану розрахунків із бюджетом з рентної плати за користування надрами для видобування корисних копалин.</w:t>
      </w:r>
    </w:p>
    <w:p w:rsidR="008F36B1" w:rsidRPr="009B705C" w:rsidRDefault="008F36B1" w:rsidP="00B43540">
      <w:pPr>
        <w:jc w:val="both"/>
      </w:pPr>
      <w:r w:rsidRPr="009B705C">
        <w:tab/>
      </w:r>
      <w:r w:rsidRPr="0097050F">
        <w:t>До оподаткування екологічним податком додатково залучено 8 суб’єктів господарювання.</w:t>
      </w:r>
      <w:r w:rsidRPr="009B705C">
        <w:t xml:space="preserve"> </w:t>
      </w:r>
    </w:p>
    <w:p w:rsidR="008F36B1" w:rsidRPr="009B705C" w:rsidRDefault="008F36B1" w:rsidP="00B43540">
      <w:pPr>
        <w:jc w:val="both"/>
      </w:pPr>
      <w:r w:rsidRPr="009B705C">
        <w:tab/>
      </w:r>
      <w:r>
        <w:t>П</w:t>
      </w:r>
      <w:r w:rsidRPr="009B705C">
        <w:t xml:space="preserve">роведено інвентаризацію податкових декларацій по </w:t>
      </w:r>
      <w:proofErr w:type="gramStart"/>
      <w:r w:rsidRPr="009B705C">
        <w:t>земельному</w:t>
      </w:r>
      <w:proofErr w:type="gramEnd"/>
      <w:r w:rsidRPr="009B705C">
        <w:t xml:space="preserve">  </w:t>
      </w:r>
      <w:r w:rsidRPr="0037502C">
        <w:t xml:space="preserve">податку, про результати повідомлено </w:t>
      </w:r>
      <w:r>
        <w:t>ДПС</w:t>
      </w:r>
      <w:r w:rsidRPr="0037502C">
        <w:t xml:space="preserve"> </w:t>
      </w:r>
      <w:r>
        <w:t>4</w:t>
      </w:r>
      <w:r w:rsidRPr="0037502C">
        <w:t xml:space="preserve"> листами.</w:t>
      </w:r>
    </w:p>
    <w:p w:rsidR="008F36B1" w:rsidRPr="009B705C" w:rsidRDefault="008F36B1" w:rsidP="00B43540">
      <w:pPr>
        <w:jc w:val="both"/>
      </w:pPr>
      <w:r w:rsidRPr="009B705C">
        <w:tab/>
        <w:t xml:space="preserve"> </w:t>
      </w:r>
    </w:p>
    <w:p w:rsidR="008F36B1" w:rsidRPr="009B705C" w:rsidRDefault="008F36B1" w:rsidP="00B43540">
      <w:pPr>
        <w:jc w:val="both"/>
      </w:pPr>
      <w:r w:rsidRPr="009B705C">
        <w:tab/>
        <w:t xml:space="preserve">Проводився постійний аналіз повноти </w:t>
      </w:r>
      <w:proofErr w:type="gramStart"/>
      <w:r w:rsidRPr="009B705C">
        <w:t>обл</w:t>
      </w:r>
      <w:proofErr w:type="gramEnd"/>
      <w:r w:rsidRPr="009B705C">
        <w:t>іку платників податку на нерухоме майно, відмінне від земельної ділянки, із використанням даних з Державного реєстру речових прав на нерухоме майно та реєстру прав власності на нерухоме майно, повідомлень про о</w:t>
      </w:r>
      <w:r>
        <w:t xml:space="preserve">б’єкти оподаткування за формою </w:t>
      </w:r>
      <w:r>
        <w:rPr>
          <w:lang w:val="uk-UA"/>
        </w:rPr>
        <w:t>«</w:t>
      </w:r>
      <w:r>
        <w:t>20-ОПП</w:t>
      </w:r>
      <w:r>
        <w:rPr>
          <w:lang w:val="uk-UA"/>
        </w:rPr>
        <w:t>»</w:t>
      </w:r>
      <w:r w:rsidRPr="009B705C">
        <w:t>.</w:t>
      </w:r>
    </w:p>
    <w:p w:rsidR="008F36B1" w:rsidRPr="009B705C" w:rsidRDefault="008F36B1" w:rsidP="00B43540">
      <w:pPr>
        <w:jc w:val="both"/>
      </w:pPr>
      <w:r w:rsidRPr="009B705C">
        <w:rPr>
          <w:sz w:val="24"/>
          <w:szCs w:val="24"/>
        </w:rPr>
        <w:tab/>
      </w:r>
      <w:r w:rsidRPr="0097050F">
        <w:t xml:space="preserve">Здійснювався контроль за правильністю декларування податкових </w:t>
      </w:r>
      <w:proofErr w:type="gramStart"/>
      <w:r w:rsidRPr="0097050F">
        <w:t>п</w:t>
      </w:r>
      <w:proofErr w:type="gramEnd"/>
      <w:r w:rsidRPr="0097050F">
        <w:t xml:space="preserve">ільг по місцевих податках (інформація про результати надана </w:t>
      </w:r>
      <w:r>
        <w:t>ДПС</w:t>
      </w:r>
      <w:r w:rsidRPr="0097050F">
        <w:t xml:space="preserve"> 2 листами).</w:t>
      </w:r>
    </w:p>
    <w:p w:rsidR="008F36B1" w:rsidRPr="00E01656" w:rsidRDefault="008F36B1">
      <w:pPr>
        <w:ind w:firstLine="540"/>
        <w:jc w:val="both"/>
        <w:rPr>
          <w:color w:val="C9211E"/>
          <w:lang w:val="uk-UA"/>
        </w:rPr>
      </w:pPr>
      <w:r w:rsidRPr="00E01656">
        <w:rPr>
          <w:color w:val="C9211E"/>
          <w:lang w:val="uk-UA"/>
        </w:rPr>
        <w:t xml:space="preserve"> </w:t>
      </w:r>
    </w:p>
    <w:p w:rsidR="008F36B1" w:rsidRPr="00F429DF" w:rsidRDefault="008F36B1" w:rsidP="00E211DA">
      <w:pPr>
        <w:ind w:firstLine="444"/>
        <w:jc w:val="both"/>
        <w:rPr>
          <w:lang w:val="uk-UA"/>
        </w:rPr>
      </w:pPr>
      <w:r>
        <w:rPr>
          <w:lang w:val="uk-UA"/>
        </w:rPr>
        <w:t xml:space="preserve"> </w:t>
      </w:r>
      <w:proofErr w:type="gramStart"/>
      <w:r w:rsidRPr="00DC2B85">
        <w:t>З</w:t>
      </w:r>
      <w:proofErr w:type="gramEnd"/>
      <w:r w:rsidRPr="00DC2B85">
        <w:t xml:space="preserve"> метою виконання показника </w:t>
      </w:r>
      <w:r w:rsidRPr="00DC2B85">
        <w:rPr>
          <w:lang w:val="uk-UA"/>
        </w:rPr>
        <w:t xml:space="preserve">доходів </w:t>
      </w:r>
      <w:r w:rsidRPr="00DC2B85">
        <w:t xml:space="preserve">по </w:t>
      </w:r>
      <w:r>
        <w:rPr>
          <w:lang w:val="uk-UA"/>
        </w:rPr>
        <w:t>податку на доходи фізичних осіб</w:t>
      </w:r>
      <w:r w:rsidRPr="00DC2B85">
        <w:t xml:space="preserve"> у 2025 році вжито наступні заходи</w:t>
      </w:r>
      <w:r>
        <w:rPr>
          <w:lang w:val="uk-UA"/>
        </w:rPr>
        <w:t>:</w:t>
      </w:r>
    </w:p>
    <w:p w:rsidR="008F36B1" w:rsidRPr="00DC2B85" w:rsidRDefault="008F36B1" w:rsidP="00E211DA">
      <w:pPr>
        <w:ind w:firstLine="540"/>
        <w:jc w:val="both"/>
      </w:pPr>
      <w:r>
        <w:rPr>
          <w:lang w:val="uk-UA"/>
        </w:rPr>
        <w:lastRenderedPageBreak/>
        <w:t>з</w:t>
      </w:r>
      <w:r w:rsidRPr="00DC2B85">
        <w:t>алучено до декларування 8900 фізичних осіб, які задекларували</w:t>
      </w:r>
      <w:r w:rsidRPr="00DC2B85">
        <w:rPr>
          <w:i/>
        </w:rPr>
        <w:t xml:space="preserve"> </w:t>
      </w:r>
      <w:r w:rsidRPr="00DC2B85">
        <w:t xml:space="preserve">1012,5 </w:t>
      </w:r>
      <w:r>
        <w:t>млн</w:t>
      </w:r>
      <w:r>
        <w:rPr>
          <w:lang w:val="uk-UA"/>
        </w:rPr>
        <w:t xml:space="preserve"> </w:t>
      </w:r>
      <w:r>
        <w:t>грн</w:t>
      </w:r>
      <w:r w:rsidRPr="00DC2B85">
        <w:t xml:space="preserve"> доходів,</w:t>
      </w:r>
      <w:r w:rsidRPr="00DC2B85">
        <w:rPr>
          <w:i/>
        </w:rPr>
        <w:t xml:space="preserve"> </w:t>
      </w:r>
      <w:r w:rsidRPr="00DC2B85">
        <w:t xml:space="preserve">визначено до сплати ПДФО в сумі 40,7 </w:t>
      </w:r>
      <w:r>
        <w:t>млн</w:t>
      </w:r>
      <w:r>
        <w:rPr>
          <w:lang w:val="uk-UA"/>
        </w:rPr>
        <w:t xml:space="preserve"> </w:t>
      </w:r>
      <w:r>
        <w:t>грн</w:t>
      </w:r>
      <w:r w:rsidRPr="00DC2B85">
        <w:t xml:space="preserve"> та ВЗ в сумі 8,1 </w:t>
      </w:r>
      <w:r>
        <w:t>млн</w:t>
      </w:r>
      <w:r>
        <w:rPr>
          <w:lang w:val="uk-UA"/>
        </w:rPr>
        <w:t xml:space="preserve"> </w:t>
      </w:r>
      <w:r>
        <w:t>гр</w:t>
      </w:r>
      <w:r>
        <w:rPr>
          <w:lang w:val="uk-UA"/>
        </w:rPr>
        <w:t>иве</w:t>
      </w:r>
      <w:r>
        <w:t>н</w:t>
      </w:r>
      <w:r>
        <w:rPr>
          <w:lang w:val="uk-UA"/>
        </w:rPr>
        <w:t>ь.</w:t>
      </w:r>
      <w:r w:rsidRPr="00DC2B85">
        <w:t xml:space="preserve"> </w:t>
      </w:r>
      <w:proofErr w:type="gramStart"/>
      <w:r w:rsidRPr="00DC2B85">
        <w:t xml:space="preserve">Опрацьовано 4433 суб’єктів господарювання, які нараховували у  2025 році </w:t>
      </w:r>
      <w:r>
        <w:rPr>
          <w:lang w:val="uk-UA"/>
        </w:rPr>
        <w:t xml:space="preserve"> </w:t>
      </w:r>
      <w:r w:rsidRPr="00DC2B85">
        <w:t xml:space="preserve">заробітну плату найманим працівникам у розмірах нижче законодавчо встановленої. На електронні адреси даним платникам направлено інформаційні листи щодо </w:t>
      </w:r>
      <w:r w:rsidRPr="00DC2B85">
        <w:rPr>
          <w:rStyle w:val="rvts0"/>
        </w:rPr>
        <w:t xml:space="preserve">необхідності дотримання вимог діючого законодавства, а саме </w:t>
      </w:r>
      <w:r w:rsidRPr="00DC2B85">
        <w:t xml:space="preserve">нарахування заробітної плати </w:t>
      </w:r>
      <w:r w:rsidRPr="00DC2B85">
        <w:rPr>
          <w:rStyle w:val="ae"/>
          <w:color w:val="000000"/>
          <w:sz w:val="28"/>
          <w:lang w:eastAsia="uk-UA"/>
        </w:rPr>
        <w:t>найманим працівникам</w:t>
      </w:r>
      <w:r w:rsidRPr="00DC2B85">
        <w:t xml:space="preserve"> не нижче законодавчо встановленого мінімуму.     </w:t>
      </w:r>
      <w:proofErr w:type="gramEnd"/>
    </w:p>
    <w:p w:rsidR="008F36B1" w:rsidRPr="00DC2B85" w:rsidRDefault="008F36B1" w:rsidP="00E211DA">
      <w:pPr>
        <w:ind w:firstLine="540"/>
        <w:jc w:val="both"/>
      </w:pPr>
      <w:r w:rsidRPr="00DC2B85">
        <w:t xml:space="preserve">  Проведено аналіз  щодо зменшення/збільшення кількості осіб, яким нараховувались доходи по ознаках 101, 102,103,106,108,109, 126, 153,185,   та сум таких доходів. Суб’єктам господарювання, які допустили зменшення сплати податку та збору, направлено інформаційні листи, а також проводиться роз’яснювальна робота в </w:t>
      </w:r>
      <w:proofErr w:type="gramStart"/>
      <w:r w:rsidRPr="00DC2B85">
        <w:t>телефонному</w:t>
      </w:r>
      <w:proofErr w:type="gramEnd"/>
      <w:r w:rsidRPr="00DC2B85">
        <w:t xml:space="preserve"> режимі.</w:t>
      </w:r>
    </w:p>
    <w:p w:rsidR="008F36B1" w:rsidRPr="00DC2B85" w:rsidRDefault="008F36B1" w:rsidP="00E211DA">
      <w:pPr>
        <w:ind w:firstLine="540"/>
        <w:jc w:val="both"/>
      </w:pPr>
      <w:r w:rsidRPr="00DC2B85">
        <w:t xml:space="preserve"> </w:t>
      </w:r>
      <w:proofErr w:type="gramStart"/>
      <w:r w:rsidRPr="00DC2B85">
        <w:t>Проведено аналіз та вжито заходи щодо правильності нарахування, повноти і своєчасності сплати до бюджету належних сум ПДФО і ВЗ податковими агентами, які протягом 2022-2025 років нараховували та виплачували оподатковувані види доходів на користь платників податків – фізичних осіб. Опрацьовано 3463 СГД.</w:t>
      </w:r>
      <w:proofErr w:type="gramEnd"/>
    </w:p>
    <w:p w:rsidR="008F36B1" w:rsidRPr="00DF4089" w:rsidRDefault="008F36B1" w:rsidP="00E211DA">
      <w:pPr>
        <w:jc w:val="both"/>
        <w:rPr>
          <w:color w:val="C9211E"/>
          <w:lang w:val="uk-UA"/>
        </w:rPr>
      </w:pPr>
      <w:r w:rsidRPr="00DC2B85">
        <w:t xml:space="preserve">        Проведено аналіз сплати податку </w:t>
      </w:r>
      <w:proofErr w:type="gramStart"/>
      <w:r w:rsidRPr="00DC2B85">
        <w:t>на доходи</w:t>
      </w:r>
      <w:proofErr w:type="gramEnd"/>
      <w:r w:rsidRPr="00DC2B85">
        <w:t xml:space="preserve"> фізичних осіб  сільськогосподарськими СГ. На електронні адреси  суб’єктів господарювання, які допустили зменшення сплати податку, у порівнянні </w:t>
      </w:r>
      <w:proofErr w:type="gramStart"/>
      <w:r w:rsidRPr="00DC2B85">
        <w:t>до</w:t>
      </w:r>
      <w:proofErr w:type="gramEnd"/>
      <w:r w:rsidRPr="00DC2B85">
        <w:t xml:space="preserve"> відповідного періоду минулого року, направлено інформаційні листи щодо необхідності сплати податку. Також, постійно проводиться роз’яснювальна робота в </w:t>
      </w:r>
      <w:proofErr w:type="gramStart"/>
      <w:r w:rsidRPr="00DC2B85">
        <w:t>телефонному</w:t>
      </w:r>
      <w:proofErr w:type="gramEnd"/>
      <w:r w:rsidRPr="00DC2B85">
        <w:t xml:space="preserve"> режимі.</w:t>
      </w:r>
      <w:r w:rsidRPr="00DF4089">
        <w:rPr>
          <w:color w:val="C9211E"/>
          <w:lang w:val="uk-UA"/>
        </w:rPr>
        <w:t xml:space="preserve">           </w:t>
      </w:r>
    </w:p>
    <w:p w:rsidR="008F36B1" w:rsidRPr="00DF4089" w:rsidRDefault="008F36B1" w:rsidP="00E211DA">
      <w:pPr>
        <w:jc w:val="both"/>
        <w:rPr>
          <w:color w:val="C9211E"/>
          <w:lang w:val="uk-UA"/>
        </w:rPr>
      </w:pPr>
    </w:p>
    <w:p w:rsidR="008F36B1" w:rsidRPr="00DC2B85" w:rsidRDefault="008F36B1" w:rsidP="00414750">
      <w:pPr>
        <w:ind w:firstLine="567"/>
        <w:jc w:val="both"/>
      </w:pPr>
      <w:r w:rsidRPr="00DC2B85">
        <w:t xml:space="preserve">Протягом </w:t>
      </w:r>
      <w:r w:rsidRPr="00DC2B85">
        <w:rPr>
          <w:bCs/>
          <w:lang w:eastAsia="uk-UA"/>
        </w:rPr>
        <w:t xml:space="preserve"> 2025 року н</w:t>
      </w:r>
      <w:r w:rsidRPr="00DC2B85">
        <w:t>адходження податку на додану вартість з фізичних осіб забезпечено в сумі 118</w:t>
      </w:r>
      <w:r>
        <w:rPr>
          <w:lang w:val="uk-UA"/>
        </w:rPr>
        <w:t>,</w:t>
      </w:r>
      <w:r w:rsidRPr="00DC2B85">
        <w:t xml:space="preserve">8 </w:t>
      </w:r>
      <w:proofErr w:type="gramStart"/>
      <w:r>
        <w:t>млн</w:t>
      </w:r>
      <w:proofErr w:type="gramEnd"/>
      <w:r w:rsidRPr="00DC2B85">
        <w:t xml:space="preserve"> </w:t>
      </w:r>
      <w:r>
        <w:t>гр</w:t>
      </w:r>
      <w:r>
        <w:rPr>
          <w:lang w:val="uk-UA"/>
        </w:rPr>
        <w:t>иве</w:t>
      </w:r>
      <w:r>
        <w:t>н</w:t>
      </w:r>
      <w:r>
        <w:rPr>
          <w:lang w:val="uk-UA"/>
        </w:rPr>
        <w:t>ь</w:t>
      </w:r>
      <w:r w:rsidRPr="00DC2B85">
        <w:t>.</w:t>
      </w:r>
    </w:p>
    <w:p w:rsidR="008F36B1" w:rsidRPr="005D4E78" w:rsidRDefault="008F36B1" w:rsidP="00E211DA">
      <w:pPr>
        <w:ind w:firstLine="567"/>
        <w:jc w:val="both"/>
        <w:rPr>
          <w:lang w:val="uk-UA"/>
        </w:rPr>
      </w:pPr>
      <w:r w:rsidRPr="00DC2B85">
        <w:t>Систематично проводиться аналіз</w:t>
      </w:r>
      <w:r w:rsidRPr="00DC2B85">
        <w:rPr>
          <w:rStyle w:val="z-label"/>
        </w:rPr>
        <w:t xml:space="preserve"> сум від’ємного значення з ПДВ щодо фізичних осіб – </w:t>
      </w:r>
      <w:proofErr w:type="gramStart"/>
      <w:r w:rsidRPr="00DC2B85">
        <w:rPr>
          <w:rStyle w:val="z-label"/>
        </w:rPr>
        <w:t>п</w:t>
      </w:r>
      <w:proofErr w:type="gramEnd"/>
      <w:r w:rsidRPr="00DC2B85">
        <w:rPr>
          <w:rStyle w:val="z-label"/>
        </w:rPr>
        <w:t xml:space="preserve">ідприємців, які </w:t>
      </w:r>
      <w:r w:rsidRPr="00DC2B85">
        <w:t>мають ознаки ризиковості та значні обсяги накопичення ТМЦ для залучення до повноти нарахування і своєчасності сплати. За результатами вжитих заходів (направлених листів) додатково забезпечено надходження до бюджету ПДВ в сумі 510,0 тис</w:t>
      </w:r>
      <w:proofErr w:type="gramStart"/>
      <w:r w:rsidRPr="00DC2B85">
        <w:t>.</w:t>
      </w:r>
      <w:proofErr w:type="gramEnd"/>
      <w:r>
        <w:rPr>
          <w:lang w:val="uk-UA"/>
        </w:rPr>
        <w:t xml:space="preserve"> </w:t>
      </w:r>
      <w:proofErr w:type="gramStart"/>
      <w:r>
        <w:rPr>
          <w:lang w:val="uk-UA"/>
        </w:rPr>
        <w:t>г</w:t>
      </w:r>
      <w:proofErr w:type="gramEnd"/>
      <w:r w:rsidRPr="00DC2B85">
        <w:t>рн</w:t>
      </w:r>
      <w:r>
        <w:rPr>
          <w:lang w:val="uk-UA"/>
        </w:rPr>
        <w:t>.</w:t>
      </w:r>
    </w:p>
    <w:p w:rsidR="008F36B1" w:rsidRPr="00E953D2" w:rsidRDefault="008F36B1" w:rsidP="00124C0A">
      <w:pPr>
        <w:ind w:firstLine="567"/>
        <w:jc w:val="both"/>
        <w:rPr>
          <w:lang w:val="uk-UA"/>
        </w:rPr>
      </w:pPr>
      <w:r w:rsidRPr="00DC2B85">
        <w:t xml:space="preserve">У 2025 році проведено 7005 камеральних перевірок декларацій ПДВ та 438 – уточнюючих розрахунків. Забезпечено </w:t>
      </w:r>
      <w:r w:rsidRPr="00DC2B85">
        <w:rPr>
          <w:bCs/>
          <w:lang w:eastAsia="uk-UA"/>
        </w:rPr>
        <w:t>н</w:t>
      </w:r>
      <w:r w:rsidRPr="00DC2B85">
        <w:t>адходження податку на додану варт</w:t>
      </w:r>
      <w:r>
        <w:t>ість з фізичних осіб в сумі 118</w:t>
      </w:r>
      <w:r>
        <w:rPr>
          <w:lang w:val="uk-UA"/>
        </w:rPr>
        <w:t>,</w:t>
      </w:r>
      <w:r w:rsidRPr="00DC2B85">
        <w:t xml:space="preserve">8 </w:t>
      </w:r>
      <w:proofErr w:type="gramStart"/>
      <w:r>
        <w:t>млн</w:t>
      </w:r>
      <w:proofErr w:type="gramEnd"/>
      <w:r w:rsidRPr="00DC2B85">
        <w:t xml:space="preserve"> </w:t>
      </w:r>
      <w:r>
        <w:t>гр</w:t>
      </w:r>
      <w:r>
        <w:rPr>
          <w:lang w:val="uk-UA"/>
        </w:rPr>
        <w:t>иве</w:t>
      </w:r>
      <w:r>
        <w:t>н</w:t>
      </w:r>
      <w:r>
        <w:rPr>
          <w:lang w:val="uk-UA"/>
        </w:rPr>
        <w:t>ь.</w:t>
      </w:r>
    </w:p>
    <w:p w:rsidR="008F36B1" w:rsidRPr="00F70802" w:rsidRDefault="008F36B1" w:rsidP="00B10409">
      <w:pPr>
        <w:ind w:firstLine="851"/>
        <w:jc w:val="both"/>
        <w:rPr>
          <w:rStyle w:val="FontStyle12"/>
          <w:i/>
          <w:sz w:val="28"/>
          <w:lang w:eastAsia="uk-UA"/>
        </w:rPr>
      </w:pPr>
    </w:p>
    <w:p w:rsidR="008F36B1" w:rsidRPr="00F70802" w:rsidRDefault="008F36B1" w:rsidP="00124C0A">
      <w:pPr>
        <w:ind w:firstLine="567"/>
        <w:jc w:val="both"/>
        <w:rPr>
          <w:rStyle w:val="FontStyle12"/>
          <w:sz w:val="28"/>
          <w:lang w:val="uk-UA" w:eastAsia="uk-UA"/>
        </w:rPr>
      </w:pPr>
      <w:r w:rsidRPr="00B10409">
        <w:rPr>
          <w:rStyle w:val="FontStyle12"/>
          <w:sz w:val="28"/>
          <w:lang w:eastAsia="uk-UA"/>
        </w:rPr>
        <w:t>За порушення податкового законодавства в частині неподачі звітності, порушення термінів сплати, реєстрації податкових накладних до 449 платників застосовано штрафні санкції на загальну суму 752</w:t>
      </w:r>
      <w:r>
        <w:rPr>
          <w:rStyle w:val="FontStyle12"/>
          <w:sz w:val="28"/>
          <w:lang w:val="uk-UA" w:eastAsia="uk-UA"/>
        </w:rPr>
        <w:t>,</w:t>
      </w:r>
      <w:r w:rsidRPr="00B10409">
        <w:rPr>
          <w:rStyle w:val="FontStyle12"/>
          <w:sz w:val="28"/>
          <w:lang w:eastAsia="uk-UA"/>
        </w:rPr>
        <w:t>7</w:t>
      </w:r>
      <w:r>
        <w:rPr>
          <w:rStyle w:val="FontStyle12"/>
          <w:sz w:val="28"/>
          <w:lang w:val="uk-UA" w:eastAsia="uk-UA"/>
        </w:rPr>
        <w:t xml:space="preserve"> </w:t>
      </w:r>
      <w:r w:rsidRPr="00B10409">
        <w:rPr>
          <w:rStyle w:val="FontStyle12"/>
          <w:sz w:val="28"/>
          <w:lang w:eastAsia="uk-UA"/>
        </w:rPr>
        <w:t>тис</w:t>
      </w:r>
      <w:proofErr w:type="gramStart"/>
      <w:r w:rsidRPr="00B10409">
        <w:rPr>
          <w:rStyle w:val="FontStyle12"/>
          <w:sz w:val="28"/>
          <w:lang w:eastAsia="uk-UA"/>
        </w:rPr>
        <w:t>.</w:t>
      </w:r>
      <w:proofErr w:type="gramEnd"/>
      <w:r>
        <w:rPr>
          <w:rStyle w:val="FontStyle12"/>
          <w:sz w:val="28"/>
          <w:lang w:val="uk-UA" w:eastAsia="uk-UA"/>
        </w:rPr>
        <w:t xml:space="preserve"> </w:t>
      </w:r>
      <w:proofErr w:type="gramStart"/>
      <w:r>
        <w:rPr>
          <w:rStyle w:val="FontStyle12"/>
          <w:sz w:val="28"/>
          <w:lang w:eastAsia="uk-UA"/>
        </w:rPr>
        <w:t>г</w:t>
      </w:r>
      <w:proofErr w:type="gramEnd"/>
      <w:r>
        <w:rPr>
          <w:rStyle w:val="FontStyle12"/>
          <w:sz w:val="28"/>
          <w:lang w:eastAsia="uk-UA"/>
        </w:rPr>
        <w:t>рн</w:t>
      </w:r>
      <w:r w:rsidRPr="00B10409">
        <w:rPr>
          <w:rStyle w:val="FontStyle12"/>
          <w:sz w:val="28"/>
          <w:lang w:eastAsia="uk-UA"/>
        </w:rPr>
        <w:t>, які сплачені до бюджету в повному обсязі. Також до 19 С</w:t>
      </w:r>
      <w:r>
        <w:rPr>
          <w:rStyle w:val="FontStyle12"/>
          <w:sz w:val="28"/>
          <w:lang w:val="uk-UA" w:eastAsia="uk-UA"/>
        </w:rPr>
        <w:t>Г</w:t>
      </w:r>
      <w:r w:rsidRPr="00B10409">
        <w:rPr>
          <w:rStyle w:val="FontStyle12"/>
          <w:sz w:val="28"/>
          <w:lang w:eastAsia="uk-UA"/>
        </w:rPr>
        <w:t xml:space="preserve"> застосовані штрафні санкції ППР форми «В-1», «В-3» та «В-4» на суму 3410.7</w:t>
      </w:r>
      <w:r>
        <w:rPr>
          <w:rStyle w:val="FontStyle12"/>
          <w:sz w:val="28"/>
          <w:lang w:val="uk-UA" w:eastAsia="uk-UA"/>
        </w:rPr>
        <w:t xml:space="preserve"> </w:t>
      </w:r>
      <w:r w:rsidRPr="00B10409">
        <w:rPr>
          <w:rStyle w:val="FontStyle12"/>
          <w:sz w:val="28"/>
          <w:lang w:eastAsia="uk-UA"/>
        </w:rPr>
        <w:t>тис.</w:t>
      </w:r>
      <w:r>
        <w:rPr>
          <w:rStyle w:val="FontStyle12"/>
          <w:sz w:val="28"/>
          <w:lang w:val="uk-UA" w:eastAsia="uk-UA"/>
        </w:rPr>
        <w:t xml:space="preserve"> г</w:t>
      </w:r>
      <w:r w:rsidRPr="00B10409">
        <w:rPr>
          <w:rStyle w:val="FontStyle12"/>
          <w:sz w:val="28"/>
          <w:lang w:eastAsia="uk-UA"/>
        </w:rPr>
        <w:t>р</w:t>
      </w:r>
      <w:r>
        <w:rPr>
          <w:rStyle w:val="FontStyle12"/>
          <w:sz w:val="28"/>
          <w:lang w:val="uk-UA" w:eastAsia="uk-UA"/>
        </w:rPr>
        <w:t>иве</w:t>
      </w:r>
      <w:r w:rsidRPr="00B10409">
        <w:rPr>
          <w:rStyle w:val="FontStyle12"/>
          <w:sz w:val="28"/>
          <w:lang w:eastAsia="uk-UA"/>
        </w:rPr>
        <w:t>н</w:t>
      </w:r>
      <w:r>
        <w:rPr>
          <w:rStyle w:val="FontStyle12"/>
          <w:sz w:val="28"/>
          <w:lang w:val="uk-UA" w:eastAsia="uk-UA"/>
        </w:rPr>
        <w:t>ь.</w:t>
      </w:r>
    </w:p>
    <w:p w:rsidR="008F36B1" w:rsidRPr="00DC2B85" w:rsidRDefault="008F36B1" w:rsidP="00124C0A">
      <w:pPr>
        <w:ind w:firstLine="567"/>
        <w:jc w:val="both"/>
      </w:pPr>
      <w:r w:rsidRPr="00DC2B85">
        <w:t xml:space="preserve">За 2025 </w:t>
      </w:r>
      <w:proofErr w:type="gramStart"/>
      <w:r w:rsidRPr="00DC2B85">
        <w:t>р</w:t>
      </w:r>
      <w:proofErr w:type="gramEnd"/>
      <w:r w:rsidRPr="00DC2B85">
        <w:t xml:space="preserve">ік сформовано понад 92 тисячі податкових повідомлень-рішень з мінімального податкового зобов’язання. У 2025 році забезпечено надходження до бюджету в сумі 58,7 </w:t>
      </w:r>
      <w:proofErr w:type="gramStart"/>
      <w:r w:rsidRPr="00DC2B85">
        <w:t>млн</w:t>
      </w:r>
      <w:proofErr w:type="gramEnd"/>
      <w:r w:rsidRPr="00DC2B85">
        <w:t xml:space="preserve"> гр</w:t>
      </w:r>
      <w:r>
        <w:rPr>
          <w:lang w:val="uk-UA"/>
        </w:rPr>
        <w:t>иве</w:t>
      </w:r>
      <w:r w:rsidRPr="00DC2B85">
        <w:t>н</w:t>
      </w:r>
      <w:r>
        <w:rPr>
          <w:lang w:val="uk-UA"/>
        </w:rPr>
        <w:t>ь</w:t>
      </w:r>
      <w:r w:rsidRPr="00DC2B85">
        <w:t>.</w:t>
      </w:r>
    </w:p>
    <w:p w:rsidR="008F36B1" w:rsidRPr="00DC2B85" w:rsidRDefault="008F36B1" w:rsidP="00124C0A">
      <w:pPr>
        <w:ind w:firstLine="567"/>
        <w:jc w:val="both"/>
        <w:rPr>
          <w:rStyle w:val="ae"/>
          <w:sz w:val="28"/>
        </w:rPr>
      </w:pPr>
      <w:r w:rsidRPr="00DC2B85">
        <w:rPr>
          <w:bCs/>
          <w:lang w:eastAsia="uk-UA"/>
        </w:rPr>
        <w:lastRenderedPageBreak/>
        <w:t xml:space="preserve">Протягом 2025 року проведено детальний аналіз платників рентної плати та екологічного податку, які мають відповідні дозвільні документи з метою </w:t>
      </w:r>
      <w:r w:rsidRPr="00DC2B85">
        <w:rPr>
          <w:rStyle w:val="ae"/>
          <w:sz w:val="28"/>
        </w:rPr>
        <w:t>залучення до оподаткування. У 2025 році сплачено 304,8 тис</w:t>
      </w:r>
      <w:proofErr w:type="gramStart"/>
      <w:r w:rsidRPr="00DC2B85">
        <w:rPr>
          <w:rStyle w:val="ae"/>
          <w:sz w:val="28"/>
        </w:rPr>
        <w:t>.</w:t>
      </w:r>
      <w:proofErr w:type="gramEnd"/>
      <w:r w:rsidRPr="00DC2B85">
        <w:rPr>
          <w:rStyle w:val="ae"/>
          <w:sz w:val="28"/>
        </w:rPr>
        <w:t xml:space="preserve"> </w:t>
      </w:r>
      <w:proofErr w:type="gramStart"/>
      <w:r>
        <w:rPr>
          <w:rStyle w:val="ae"/>
          <w:sz w:val="28"/>
          <w:lang w:val="uk-UA"/>
        </w:rPr>
        <w:t>г</w:t>
      </w:r>
      <w:proofErr w:type="gramEnd"/>
      <w:r>
        <w:rPr>
          <w:rStyle w:val="ae"/>
          <w:sz w:val="28"/>
          <w:lang w:val="uk-UA"/>
        </w:rPr>
        <w:t xml:space="preserve">рн </w:t>
      </w:r>
      <w:r w:rsidRPr="00DC2B85">
        <w:rPr>
          <w:rStyle w:val="ae"/>
          <w:sz w:val="28"/>
        </w:rPr>
        <w:t xml:space="preserve">екологічного податку та 1106,5 тис. </w:t>
      </w:r>
      <w:r>
        <w:rPr>
          <w:rStyle w:val="ae"/>
          <w:sz w:val="28"/>
          <w:lang w:val="uk-UA"/>
        </w:rPr>
        <w:t xml:space="preserve">грн </w:t>
      </w:r>
      <w:r w:rsidRPr="00DC2B85">
        <w:rPr>
          <w:rStyle w:val="ae"/>
          <w:sz w:val="28"/>
        </w:rPr>
        <w:t xml:space="preserve">рентної плати. </w:t>
      </w:r>
    </w:p>
    <w:p w:rsidR="008F36B1" w:rsidRPr="00DC2B85" w:rsidRDefault="008F36B1" w:rsidP="00124C0A">
      <w:pPr>
        <w:ind w:firstLine="567"/>
        <w:jc w:val="both"/>
        <w:rPr>
          <w:rStyle w:val="ae"/>
          <w:sz w:val="28"/>
        </w:rPr>
      </w:pPr>
      <w:r>
        <w:rPr>
          <w:rStyle w:val="ae"/>
          <w:sz w:val="28"/>
          <w:lang w:val="uk-UA"/>
        </w:rPr>
        <w:t xml:space="preserve">  </w:t>
      </w:r>
      <w:r w:rsidRPr="00DC2B85">
        <w:rPr>
          <w:rStyle w:val="ae"/>
          <w:sz w:val="28"/>
        </w:rPr>
        <w:t>На постійні основі триває обмін інформацією з органами державної влади, які видають дозвільні документи.</w:t>
      </w:r>
    </w:p>
    <w:p w:rsidR="008F36B1" w:rsidRDefault="008F36B1" w:rsidP="00124C0A">
      <w:pPr>
        <w:ind w:firstLine="567"/>
        <w:jc w:val="both"/>
        <w:rPr>
          <w:rStyle w:val="12pt"/>
          <w:b w:val="0"/>
          <w:bCs/>
          <w:sz w:val="28"/>
          <w:lang w:val="uk-UA" w:eastAsia="uk-UA"/>
        </w:rPr>
      </w:pPr>
      <w:r>
        <w:rPr>
          <w:bCs/>
          <w:lang w:val="uk-UA" w:eastAsia="uk-UA"/>
        </w:rPr>
        <w:t xml:space="preserve"> З</w:t>
      </w:r>
      <w:r w:rsidRPr="00A1531B">
        <w:rPr>
          <w:bCs/>
          <w:lang w:val="uk-UA" w:eastAsia="uk-UA"/>
        </w:rPr>
        <w:t xml:space="preserve"> метою</w:t>
      </w:r>
      <w:r w:rsidRPr="00DC2B85">
        <w:rPr>
          <w:rStyle w:val="12pt"/>
          <w:bCs/>
          <w:sz w:val="28"/>
          <w:lang w:val="uk-UA"/>
        </w:rPr>
        <w:t xml:space="preserve"> </w:t>
      </w:r>
      <w:r w:rsidRPr="00DC2B85">
        <w:rPr>
          <w:rStyle w:val="12pt"/>
          <w:b w:val="0"/>
          <w:bCs/>
          <w:sz w:val="28"/>
          <w:lang w:val="uk-UA"/>
        </w:rPr>
        <w:t>належного рівня адміністрування спрощеної системи оподаткування</w:t>
      </w:r>
      <w:r w:rsidRPr="00DC2B85">
        <w:rPr>
          <w:rStyle w:val="12pt"/>
          <w:b w:val="0"/>
          <w:bCs/>
          <w:sz w:val="28"/>
          <w:lang w:val="uk-UA" w:eastAsia="uk-UA"/>
        </w:rPr>
        <w:t xml:space="preserve">, здійснений аналіз правомірності обчислення, своєчасність і повнота сплати до бюджету єдиного податку. </w:t>
      </w:r>
    </w:p>
    <w:p w:rsidR="008F36B1" w:rsidRPr="00124C0A" w:rsidRDefault="008F36B1" w:rsidP="00694CEB">
      <w:pPr>
        <w:ind w:firstLine="567"/>
        <w:jc w:val="both"/>
        <w:rPr>
          <w:lang w:val="uk-UA"/>
        </w:rPr>
      </w:pPr>
      <w:r>
        <w:rPr>
          <w:lang w:val="uk-UA"/>
        </w:rPr>
        <w:t xml:space="preserve"> </w:t>
      </w:r>
      <w:r>
        <w:t>У  2025 році 32 СФГ – фізичні</w:t>
      </w:r>
      <w:r w:rsidRPr="00DC2B85">
        <w:t xml:space="preserve"> особ</w:t>
      </w:r>
      <w:r>
        <w:rPr>
          <w:lang w:val="uk-UA"/>
        </w:rPr>
        <w:t>и</w:t>
      </w:r>
      <w:r w:rsidRPr="00DC2B85">
        <w:t>-підприємц</w:t>
      </w:r>
      <w:r>
        <w:rPr>
          <w:lang w:val="uk-UA"/>
        </w:rPr>
        <w:t>і</w:t>
      </w:r>
      <w:r w:rsidRPr="00DC2B85">
        <w:t xml:space="preserve"> перебува</w:t>
      </w:r>
      <w:r>
        <w:rPr>
          <w:lang w:val="uk-UA"/>
        </w:rPr>
        <w:t>ли</w:t>
      </w:r>
      <w:r w:rsidRPr="00DC2B85">
        <w:t xml:space="preserve"> в  статусі платника єдиного податку 4 групи.</w:t>
      </w:r>
      <w:r>
        <w:t xml:space="preserve"> </w:t>
      </w:r>
      <w:r w:rsidRPr="00DC2B85">
        <w:t>Здійсн</w:t>
      </w:r>
      <w:r>
        <w:rPr>
          <w:lang w:val="uk-UA"/>
        </w:rPr>
        <w:t>ено</w:t>
      </w:r>
      <w:r w:rsidRPr="00DC2B85">
        <w:t xml:space="preserve"> аналіз правильності заповнення податкової звітності по єдиному податку 4 групи</w:t>
      </w:r>
      <w:r>
        <w:rPr>
          <w:lang w:val="uk-UA"/>
        </w:rPr>
        <w:t>.</w:t>
      </w:r>
    </w:p>
    <w:p w:rsidR="008F36B1" w:rsidRPr="00DF4089" w:rsidRDefault="008F36B1" w:rsidP="00124C0A">
      <w:pPr>
        <w:ind w:firstLine="567"/>
        <w:jc w:val="both"/>
      </w:pPr>
      <w:r>
        <w:rPr>
          <w:lang w:val="uk-UA"/>
        </w:rPr>
        <w:t xml:space="preserve">  </w:t>
      </w:r>
      <w:r w:rsidRPr="00DC2B85">
        <w:t xml:space="preserve">Протягом  2025 року з метою належного адміністрування </w:t>
      </w:r>
      <w:r w:rsidRPr="00DC2B85">
        <w:rPr>
          <w:rStyle w:val="12pt"/>
          <w:b w:val="0"/>
          <w:bCs/>
          <w:sz w:val="28"/>
          <w:lang w:val="uk-UA" w:eastAsia="uk-UA"/>
        </w:rPr>
        <w:t xml:space="preserve">здійснений аналіз правомірності обчислення, своєчасності і повнота сплати </w:t>
      </w:r>
      <w:proofErr w:type="gramStart"/>
      <w:r w:rsidRPr="00DC2B85">
        <w:rPr>
          <w:rStyle w:val="12pt"/>
          <w:b w:val="0"/>
          <w:bCs/>
          <w:sz w:val="28"/>
          <w:lang w:val="uk-UA" w:eastAsia="uk-UA"/>
        </w:rPr>
        <w:t>до</w:t>
      </w:r>
      <w:proofErr w:type="gramEnd"/>
      <w:r w:rsidRPr="00DC2B85">
        <w:rPr>
          <w:rStyle w:val="12pt"/>
          <w:b w:val="0"/>
          <w:bCs/>
          <w:sz w:val="28"/>
          <w:lang w:val="uk-UA" w:eastAsia="uk-UA"/>
        </w:rPr>
        <w:t xml:space="preserve"> бюджету</w:t>
      </w:r>
      <w:r w:rsidRPr="00DC2B85">
        <w:t xml:space="preserve"> податку на майно. </w:t>
      </w:r>
      <w:r>
        <w:rPr>
          <w:lang w:val="uk-UA"/>
        </w:rPr>
        <w:t>С</w:t>
      </w:r>
      <w:r w:rsidRPr="00DC2B85">
        <w:t>формовано понад 364 тисячі податкових повідомлень- рішень по сплаті за землю та понад 98,</w:t>
      </w:r>
      <w:r>
        <w:rPr>
          <w:lang w:val="uk-UA"/>
        </w:rPr>
        <w:t xml:space="preserve"> </w:t>
      </w:r>
      <w:r w:rsidRPr="00DC2B85">
        <w:t>9  податкових повідомлень- рішень по податку на нерухоме майно, відмінне від земельної ділянки і 147 – по транспортному податку.</w:t>
      </w:r>
    </w:p>
    <w:p w:rsidR="008F36B1" w:rsidRPr="00DF4089" w:rsidRDefault="008F36B1" w:rsidP="001B0558">
      <w:pPr>
        <w:tabs>
          <w:tab w:val="left" w:pos="6450"/>
        </w:tabs>
        <w:ind w:firstLine="567"/>
        <w:jc w:val="both"/>
      </w:pPr>
      <w:r w:rsidRPr="00DF4089">
        <w:tab/>
      </w:r>
    </w:p>
    <w:p w:rsidR="008F36B1" w:rsidRPr="00397FEE" w:rsidRDefault="008F36B1" w:rsidP="001B0558">
      <w:pPr>
        <w:tabs>
          <w:tab w:val="left" w:pos="6450"/>
        </w:tabs>
        <w:ind w:firstLine="567"/>
        <w:jc w:val="both"/>
        <w:rPr>
          <w:lang w:val="uk-UA"/>
        </w:rPr>
      </w:pPr>
      <w:r w:rsidRPr="00DC2B85">
        <w:t>Залучено до декларування 8900 фізичних осіб, які задекларували</w:t>
      </w:r>
      <w:r w:rsidRPr="00DC2B85">
        <w:rPr>
          <w:i/>
        </w:rPr>
        <w:t xml:space="preserve"> </w:t>
      </w:r>
      <w:r w:rsidRPr="00DC2B85">
        <w:t>1012,5</w:t>
      </w:r>
      <w:r>
        <w:rPr>
          <w:lang w:val="uk-UA"/>
        </w:rPr>
        <w:t> </w:t>
      </w:r>
      <w:proofErr w:type="gramStart"/>
      <w:r>
        <w:t>млн</w:t>
      </w:r>
      <w:proofErr w:type="gramEnd"/>
      <w:r>
        <w:rPr>
          <w:lang w:val="uk-UA"/>
        </w:rPr>
        <w:t xml:space="preserve"> </w:t>
      </w:r>
      <w:r>
        <w:t>грн</w:t>
      </w:r>
      <w:r w:rsidRPr="00DC2B85">
        <w:t xml:space="preserve"> доходів,</w:t>
      </w:r>
      <w:r w:rsidRPr="00DC2B85">
        <w:rPr>
          <w:i/>
        </w:rPr>
        <w:t xml:space="preserve"> </w:t>
      </w:r>
      <w:r w:rsidRPr="00DC2B85">
        <w:t xml:space="preserve">визначено до сплати ПДФО в сумі 40,7 </w:t>
      </w:r>
      <w:r>
        <w:t>млн</w:t>
      </w:r>
      <w:r>
        <w:rPr>
          <w:lang w:val="uk-UA"/>
        </w:rPr>
        <w:t xml:space="preserve"> </w:t>
      </w:r>
      <w:r>
        <w:t>грн</w:t>
      </w:r>
      <w:r w:rsidRPr="00DC2B85">
        <w:t xml:space="preserve"> та ВЗ в сумі 8,1 </w:t>
      </w:r>
      <w:r>
        <w:t>млн</w:t>
      </w:r>
      <w:r>
        <w:rPr>
          <w:lang w:val="uk-UA"/>
        </w:rPr>
        <w:t xml:space="preserve"> </w:t>
      </w:r>
      <w:r>
        <w:t>гр</w:t>
      </w:r>
      <w:r>
        <w:rPr>
          <w:lang w:val="uk-UA"/>
        </w:rPr>
        <w:t>иве</w:t>
      </w:r>
      <w:r>
        <w:t>н</w:t>
      </w:r>
      <w:r>
        <w:rPr>
          <w:lang w:val="uk-UA"/>
        </w:rPr>
        <w:t>ь.</w:t>
      </w:r>
    </w:p>
    <w:p w:rsidR="008F36B1" w:rsidRPr="00397FEE" w:rsidRDefault="008F36B1" w:rsidP="001B0558">
      <w:pPr>
        <w:tabs>
          <w:tab w:val="left" w:pos="6450"/>
        </w:tabs>
        <w:ind w:firstLine="567"/>
        <w:jc w:val="both"/>
        <w:rPr>
          <w:lang w:val="uk-UA"/>
        </w:rPr>
      </w:pPr>
      <w:r>
        <w:rPr>
          <w:lang w:val="uk-UA"/>
        </w:rPr>
        <w:t xml:space="preserve"> </w:t>
      </w:r>
      <w:r w:rsidRPr="00397FEE">
        <w:rPr>
          <w:lang w:val="uk-UA"/>
        </w:rPr>
        <w:t>Протягом  2025 року до бюджету надійшло 3205,3 млн грн військового збору, 163,2</w:t>
      </w:r>
      <w:r>
        <w:rPr>
          <w:lang w:val="uk-UA"/>
        </w:rPr>
        <w:t xml:space="preserve"> </w:t>
      </w:r>
      <w:r w:rsidRPr="00397FEE">
        <w:rPr>
          <w:lang w:val="uk-UA"/>
        </w:rPr>
        <w:t>млн грн  податку на нерухоме майно, відмінне від земельної ділянки, 16537,1 млн грн єдиного внеску, 178,0 млн грн земельного податку з фізичних осіб та 2,6 млн грн транспортного податку з фізичних осіб.</w:t>
      </w:r>
    </w:p>
    <w:p w:rsidR="008F36B1" w:rsidRDefault="008F36B1">
      <w:pPr>
        <w:jc w:val="both"/>
        <w:rPr>
          <w:color w:val="C9211E"/>
          <w:lang w:val="uk-UA"/>
        </w:rPr>
      </w:pPr>
    </w:p>
    <w:p w:rsidR="008F36B1" w:rsidRPr="00DF4089" w:rsidRDefault="008F36B1" w:rsidP="00A16D5C">
      <w:pPr>
        <w:jc w:val="both"/>
        <w:rPr>
          <w:lang w:val="uk-UA"/>
        </w:rPr>
      </w:pPr>
      <w:r w:rsidRPr="00DF4089">
        <w:rPr>
          <w:color w:val="C9211E"/>
          <w:lang w:val="uk-UA"/>
        </w:rPr>
        <w:t xml:space="preserve">         </w:t>
      </w:r>
      <w:r w:rsidRPr="00DF4089">
        <w:rPr>
          <w:lang w:val="uk-UA"/>
        </w:rPr>
        <w:t xml:space="preserve">З метою забезпечення повноти надходжень </w:t>
      </w:r>
      <w:r>
        <w:rPr>
          <w:lang w:val="uk-UA"/>
        </w:rPr>
        <w:t xml:space="preserve">платежів </w:t>
      </w:r>
      <w:r w:rsidRPr="00DF4089">
        <w:rPr>
          <w:lang w:val="uk-UA"/>
        </w:rPr>
        <w:t>проводи</w:t>
      </w:r>
      <w:r>
        <w:rPr>
          <w:lang w:val="uk-UA"/>
        </w:rPr>
        <w:t>в</w:t>
      </w:r>
      <w:r w:rsidRPr="00DF4089">
        <w:rPr>
          <w:lang w:val="uk-UA"/>
        </w:rPr>
        <w:t xml:space="preserve">ся аналіз баз даних  щодо кількості платників, обсягів виробництва та реалізації підакцизних товарів. В результаті проведення щомісячних аналізів визначаються </w:t>
      </w:r>
      <w:r w:rsidRPr="00DF4089">
        <w:rPr>
          <w:spacing w:val="-3"/>
          <w:lang w:val="uk-UA"/>
        </w:rPr>
        <w:t xml:space="preserve">очікувані </w:t>
      </w:r>
      <w:r w:rsidRPr="00DF4089">
        <w:rPr>
          <w:lang w:val="uk-UA"/>
        </w:rPr>
        <w:t xml:space="preserve">показники надходжень акцизного податку, в т.ч. акцизного податку з роздрібного продажу підакцизних товарів податків, </w:t>
      </w:r>
      <w:r w:rsidRPr="00DF4089">
        <w:rPr>
          <w:spacing w:val="-4"/>
          <w:lang w:val="uk-UA"/>
        </w:rPr>
        <w:t xml:space="preserve">сплати </w:t>
      </w:r>
      <w:r w:rsidRPr="00DF4089">
        <w:rPr>
          <w:lang w:val="uk-UA"/>
        </w:rPr>
        <w:t xml:space="preserve">плати за ліцензії на право виробництва, оптової та роздрібної торгівлі алкогольними напоями, тютюновими виробами, рідинами, що використовуються в електронних сигаретах, та пальним, зберігання пального та направляються до Департаменту контролю за підакцизними товарами </w:t>
      </w:r>
      <w:r>
        <w:rPr>
          <w:lang w:val="uk-UA"/>
        </w:rPr>
        <w:t>ДПС</w:t>
      </w:r>
      <w:r w:rsidRPr="00DF4089">
        <w:rPr>
          <w:lang w:val="uk-UA"/>
        </w:rPr>
        <w:t xml:space="preserve"> (</w:t>
      </w:r>
      <w:r>
        <w:rPr>
          <w:lang w:val="uk-UA"/>
        </w:rPr>
        <w:t>7 листів)</w:t>
      </w:r>
      <w:r w:rsidRPr="00DF4089">
        <w:rPr>
          <w:lang w:val="uk-UA"/>
        </w:rPr>
        <w:t>.</w:t>
      </w:r>
    </w:p>
    <w:p w:rsidR="008F36B1" w:rsidRPr="00707074" w:rsidRDefault="008F36B1" w:rsidP="00A16D5C">
      <w:pPr>
        <w:jc w:val="both"/>
      </w:pPr>
      <w:r w:rsidRPr="00DF4089">
        <w:rPr>
          <w:lang w:val="uk-UA"/>
        </w:rPr>
        <w:t xml:space="preserve">         </w:t>
      </w:r>
      <w:r>
        <w:rPr>
          <w:lang w:val="uk-UA"/>
        </w:rPr>
        <w:t xml:space="preserve"> </w:t>
      </w:r>
      <w:r w:rsidRPr="00707074">
        <w:t>За результатами проведеної роботи забезпечено надходження акцизного податку в сумі 34762 тис</w:t>
      </w:r>
      <w:proofErr w:type="gramStart"/>
      <w:r w:rsidRPr="00707074">
        <w:t>.</w:t>
      </w:r>
      <w:proofErr w:type="gramEnd"/>
      <w:r w:rsidRPr="00707074">
        <w:t xml:space="preserve"> </w:t>
      </w:r>
      <w:proofErr w:type="gramStart"/>
      <w:r w:rsidRPr="00707074">
        <w:t>г</w:t>
      </w:r>
      <w:proofErr w:type="gramEnd"/>
      <w:r w:rsidRPr="00707074">
        <w:t>рн (119,8</w:t>
      </w:r>
      <w:r>
        <w:rPr>
          <w:lang w:val="uk-UA"/>
        </w:rPr>
        <w:t xml:space="preserve"> відс.</w:t>
      </w:r>
      <w:r w:rsidRPr="00707074">
        <w:t xml:space="preserve"> від доведеного завдання). До місцевих бюджетів надійшло акцизного податку з роздрібної торгі</w:t>
      </w:r>
      <w:proofErr w:type="gramStart"/>
      <w:r w:rsidRPr="00707074">
        <w:t>вл</w:t>
      </w:r>
      <w:proofErr w:type="gramEnd"/>
      <w:r w:rsidRPr="00707074">
        <w:t>і підакцизними товарами в сумі 188944,5 тис. грн (104,7</w:t>
      </w:r>
      <w:r>
        <w:rPr>
          <w:lang w:val="uk-UA"/>
        </w:rPr>
        <w:t xml:space="preserve"> відс.</w:t>
      </w:r>
      <w:r w:rsidRPr="00707074">
        <w:t xml:space="preserve"> від доведеного завдання).</w:t>
      </w:r>
    </w:p>
    <w:p w:rsidR="008F36B1" w:rsidRPr="00711615" w:rsidRDefault="008F36B1" w:rsidP="00A16D5C">
      <w:pPr>
        <w:jc w:val="both"/>
      </w:pPr>
      <w:r w:rsidRPr="00707074">
        <w:t xml:space="preserve">         Проводиться щоденний</w:t>
      </w:r>
      <w:r w:rsidRPr="00711615">
        <w:t xml:space="preserve"> контроль за своєчасністю сплати за ліцензії на право виробництва та  торгі</w:t>
      </w:r>
      <w:proofErr w:type="gramStart"/>
      <w:r w:rsidRPr="00711615">
        <w:t>вл</w:t>
      </w:r>
      <w:proofErr w:type="gramEnd"/>
      <w:r w:rsidRPr="00711615">
        <w:t xml:space="preserve">і підакцизними товарами та зберігання </w:t>
      </w:r>
      <w:r w:rsidRPr="00711615">
        <w:lastRenderedPageBreak/>
        <w:t>пального. Забезпечено надходження до місцевих бюджетів сплати за ліцензії  в загальній сумі 2</w:t>
      </w:r>
      <w:r>
        <w:t>7434</w:t>
      </w:r>
      <w:r w:rsidRPr="00711615">
        <w:t xml:space="preserve"> тис</w:t>
      </w:r>
      <w:proofErr w:type="gramStart"/>
      <w:r>
        <w:t>.</w:t>
      </w:r>
      <w:proofErr w:type="gramEnd"/>
      <w:r>
        <w:t xml:space="preserve"> </w:t>
      </w:r>
      <w:proofErr w:type="gramStart"/>
      <w:r>
        <w:t>г</w:t>
      </w:r>
      <w:proofErr w:type="gramEnd"/>
      <w:r>
        <w:t>рн</w:t>
      </w:r>
      <w:r w:rsidRPr="00711615">
        <w:t>, що становить 1</w:t>
      </w:r>
      <w:r>
        <w:t>32,5</w:t>
      </w:r>
      <w:r>
        <w:rPr>
          <w:lang w:val="uk-UA"/>
        </w:rPr>
        <w:t xml:space="preserve"> відс.</w:t>
      </w:r>
      <w:r w:rsidRPr="00711615">
        <w:t xml:space="preserve"> від доведених показників.</w:t>
      </w:r>
    </w:p>
    <w:p w:rsidR="008F36B1" w:rsidRDefault="008F36B1" w:rsidP="00A16D5C">
      <w:pPr>
        <w:jc w:val="both"/>
        <w:rPr>
          <w:color w:val="C9211E"/>
        </w:rPr>
      </w:pPr>
    </w:p>
    <w:p w:rsidR="008F36B1" w:rsidRPr="00923F68" w:rsidRDefault="008F36B1" w:rsidP="00397FEE">
      <w:pPr>
        <w:ind w:firstLine="708"/>
        <w:jc w:val="both"/>
        <w:rPr>
          <w:lang w:val="uk-UA"/>
        </w:rPr>
      </w:pPr>
      <w:r w:rsidRPr="00923F68">
        <w:rPr>
          <w:lang w:val="uk-UA"/>
        </w:rPr>
        <w:t>За результатами роботи та вжитих заходів щодо стягнення податкового боргу у 2025 році забезпечено надходження коштів в рахунок погашення боргу до Зведеного бюджету у сумі – 137,4 млн грн, у тому числі до Державного бюджету у сумі – 96,7 млн гривень.</w:t>
      </w:r>
    </w:p>
    <w:p w:rsidR="008F36B1" w:rsidRPr="00923F68" w:rsidRDefault="008F36B1" w:rsidP="00397FEE">
      <w:pPr>
        <w:ind w:firstLine="708"/>
        <w:jc w:val="both"/>
        <w:rPr>
          <w:lang w:val="uk-UA"/>
        </w:rPr>
      </w:pPr>
      <w:r w:rsidRPr="00923F68">
        <w:rPr>
          <w:lang w:val="uk-UA"/>
        </w:rPr>
        <w:t>Загальні надходження до Зведеного бюджету забезпечено за рахунок наступних заходів стягнення:</w:t>
      </w:r>
    </w:p>
    <w:p w:rsidR="008F36B1" w:rsidRPr="00923F68" w:rsidRDefault="008F36B1" w:rsidP="00BC0826">
      <w:pPr>
        <w:ind w:firstLine="851"/>
        <w:jc w:val="both"/>
        <w:rPr>
          <w:lang w:val="uk-UA"/>
        </w:rPr>
      </w:pPr>
      <w:r w:rsidRPr="00923F68">
        <w:rPr>
          <w:lang w:val="uk-UA"/>
        </w:rPr>
        <w:t>- надходження від реалізації заставного майна – 1,4 млн грн;</w:t>
      </w:r>
    </w:p>
    <w:p w:rsidR="008F36B1" w:rsidRPr="00923F68" w:rsidRDefault="008F36B1" w:rsidP="00BC0826">
      <w:pPr>
        <w:ind w:firstLine="851"/>
        <w:jc w:val="both"/>
        <w:rPr>
          <w:lang w:val="uk-UA"/>
        </w:rPr>
      </w:pPr>
      <w:r w:rsidRPr="00923F68">
        <w:rPr>
          <w:lang w:val="uk-UA"/>
        </w:rPr>
        <w:t>- надходження за рахунок судового с</w:t>
      </w:r>
      <w:r>
        <w:rPr>
          <w:lang w:val="uk-UA"/>
        </w:rPr>
        <w:t>тягнення від органів ДВС – 10,5 млн</w:t>
      </w:r>
      <w:r w:rsidRPr="00923F68">
        <w:rPr>
          <w:lang w:val="uk-UA"/>
        </w:rPr>
        <w:t xml:space="preserve"> грн;</w:t>
      </w:r>
    </w:p>
    <w:p w:rsidR="008F36B1" w:rsidRPr="00923F68" w:rsidRDefault="008F36B1" w:rsidP="00BC0826">
      <w:pPr>
        <w:ind w:firstLine="851"/>
        <w:jc w:val="both"/>
        <w:rPr>
          <w:lang w:val="uk-UA"/>
        </w:rPr>
      </w:pPr>
      <w:r w:rsidRPr="00923F68">
        <w:rPr>
          <w:lang w:val="uk-UA"/>
        </w:rPr>
        <w:t xml:space="preserve">- надходження від боржників, які перебувають в процедурі банкрутства – 4,2 млн грн; </w:t>
      </w:r>
    </w:p>
    <w:p w:rsidR="008F36B1" w:rsidRPr="00923F68" w:rsidRDefault="008F36B1" w:rsidP="00BC0826">
      <w:pPr>
        <w:ind w:firstLine="851"/>
        <w:jc w:val="both"/>
        <w:rPr>
          <w:lang w:val="uk-UA"/>
        </w:rPr>
      </w:pPr>
      <w:r w:rsidRPr="00923F68">
        <w:rPr>
          <w:lang w:val="uk-UA"/>
        </w:rPr>
        <w:t>- вилучення готівкових коштів – 0,3 млн грн;</w:t>
      </w:r>
    </w:p>
    <w:p w:rsidR="008F36B1" w:rsidRPr="00923F68" w:rsidRDefault="008F36B1" w:rsidP="00BC0826">
      <w:pPr>
        <w:ind w:firstLine="851"/>
        <w:jc w:val="both"/>
        <w:rPr>
          <w:lang w:val="uk-UA"/>
        </w:rPr>
      </w:pPr>
      <w:r w:rsidRPr="00923F68">
        <w:rPr>
          <w:lang w:val="uk-UA"/>
        </w:rPr>
        <w:t>- стягнуто з банківських рахунків – 35,9 млн гривень.</w:t>
      </w:r>
    </w:p>
    <w:p w:rsidR="008F36B1" w:rsidRPr="00923F68" w:rsidRDefault="008F36B1" w:rsidP="00397FEE">
      <w:pPr>
        <w:ind w:firstLine="708"/>
        <w:jc w:val="both"/>
        <w:rPr>
          <w:lang w:val="uk-UA"/>
        </w:rPr>
      </w:pPr>
      <w:r w:rsidRPr="00923F68">
        <w:rPr>
          <w:lang w:val="uk-UA"/>
        </w:rPr>
        <w:t>За 2025 рік надходження коштів у рахунок погашення заборгованості по єдиному внеску становлять 29,7 млн гривень.</w:t>
      </w:r>
    </w:p>
    <w:p w:rsidR="008F36B1" w:rsidRPr="00923F68" w:rsidRDefault="008F36B1" w:rsidP="00397FEE">
      <w:pPr>
        <w:ind w:firstLine="708"/>
        <w:jc w:val="both"/>
        <w:rPr>
          <w:lang w:val="uk-UA"/>
        </w:rPr>
      </w:pPr>
      <w:r w:rsidRPr="00923F68">
        <w:rPr>
          <w:lang w:val="uk-UA"/>
        </w:rPr>
        <w:t>Податковими керуючими проводяться індивідуальні співбесіди з боржниками щодо погашення заборгованості з єдиного внеску, формуються та надсилаються (вручаються) вимоги про сплату недоїмки (боргу). У разі несплати узгоджені вимоги направляються на виконання до органів ДВС, направлено на виконання 1,9 ти</w:t>
      </w:r>
      <w:r>
        <w:rPr>
          <w:lang w:val="uk-UA"/>
        </w:rPr>
        <w:t>с. вимог на суму боргу 41,6 млн</w:t>
      </w:r>
      <w:r w:rsidRPr="00923F68">
        <w:rPr>
          <w:lang w:val="uk-UA"/>
        </w:rPr>
        <w:t xml:space="preserve"> грн, в результаті чого надійшло від органів ДВС 15,2</w:t>
      </w:r>
      <w:r>
        <w:rPr>
          <w:lang w:val="uk-UA"/>
        </w:rPr>
        <w:t xml:space="preserve"> млн</w:t>
      </w:r>
      <w:r w:rsidRPr="00923F68">
        <w:rPr>
          <w:lang w:val="uk-UA"/>
        </w:rPr>
        <w:t xml:space="preserve"> гривень.</w:t>
      </w:r>
    </w:p>
    <w:p w:rsidR="008F36B1" w:rsidRPr="00923F68" w:rsidRDefault="008F36B1" w:rsidP="00397FEE">
      <w:pPr>
        <w:ind w:firstLine="708"/>
        <w:jc w:val="both"/>
        <w:rPr>
          <w:lang w:val="uk-UA"/>
        </w:rPr>
      </w:pPr>
      <w:r w:rsidRPr="00923F68">
        <w:rPr>
          <w:lang w:val="uk-UA"/>
        </w:rPr>
        <w:t>В 2025 році податковим органом розстрочення податкових зобов’язань/податкового боргу в порядку статті 100 ПКУ не надавалися.</w:t>
      </w:r>
    </w:p>
    <w:p w:rsidR="008F36B1" w:rsidRPr="00923F68" w:rsidRDefault="008F36B1" w:rsidP="00397FEE">
      <w:pPr>
        <w:ind w:firstLine="708"/>
        <w:jc w:val="both"/>
        <w:rPr>
          <w:lang w:val="uk-UA"/>
        </w:rPr>
      </w:pPr>
      <w:r w:rsidRPr="00923F68">
        <w:rPr>
          <w:lang w:val="uk-UA"/>
        </w:rPr>
        <w:t>За 2025 рік надходження коштів від реалізації безхазяйного майна до Державного бюджету становлять 0,4 млн грн, до місцевого бюджету 0,1</w:t>
      </w:r>
      <w:r>
        <w:rPr>
          <w:lang w:val="uk-UA"/>
        </w:rPr>
        <w:t> </w:t>
      </w:r>
      <w:r w:rsidRPr="00923F68">
        <w:rPr>
          <w:lang w:val="uk-UA"/>
        </w:rPr>
        <w:t>млн</w:t>
      </w:r>
      <w:r>
        <w:rPr>
          <w:lang w:val="uk-UA"/>
        </w:rPr>
        <w:t> </w:t>
      </w:r>
      <w:r w:rsidRPr="00923F68">
        <w:rPr>
          <w:lang w:val="uk-UA"/>
        </w:rPr>
        <w:t>гривень.</w:t>
      </w:r>
    </w:p>
    <w:p w:rsidR="008F36B1" w:rsidRPr="00923F68" w:rsidRDefault="008F36B1" w:rsidP="00BC0826">
      <w:pPr>
        <w:ind w:firstLine="851"/>
        <w:jc w:val="both"/>
        <w:rPr>
          <w:lang w:val="uk-UA"/>
        </w:rPr>
      </w:pPr>
    </w:p>
    <w:p w:rsidR="008F36B1" w:rsidRPr="003F550A" w:rsidRDefault="008F36B1" w:rsidP="00923F68">
      <w:pPr>
        <w:ind w:firstLine="708"/>
        <w:jc w:val="both"/>
        <w:rPr>
          <w:lang w:val="uk-UA"/>
        </w:rPr>
      </w:pPr>
      <w:r w:rsidRPr="00923F68">
        <w:t xml:space="preserve">За період з 2015 по 2023 роки до Головного управління </w:t>
      </w:r>
      <w:r>
        <w:t>ДПС</w:t>
      </w:r>
      <w:r w:rsidRPr="00923F68">
        <w:t xml:space="preserve"> у </w:t>
      </w:r>
      <w:proofErr w:type="gramStart"/>
      <w:r w:rsidRPr="00923F68">
        <w:t>Р</w:t>
      </w:r>
      <w:proofErr w:type="gramEnd"/>
      <w:r w:rsidRPr="00923F68">
        <w:t>івненській області 58 платник</w:t>
      </w:r>
      <w:r>
        <w:rPr>
          <w:lang w:val="uk-UA"/>
        </w:rPr>
        <w:t>ами</w:t>
      </w:r>
      <w:r w:rsidRPr="00923F68">
        <w:t xml:space="preserve"> подано 152 зві</w:t>
      </w:r>
      <w:r>
        <w:t>т</w:t>
      </w:r>
      <w:r>
        <w:rPr>
          <w:lang w:val="uk-UA"/>
        </w:rPr>
        <w:t>и</w:t>
      </w:r>
      <w:r>
        <w:t xml:space="preserve"> про </w:t>
      </w:r>
      <w:r>
        <w:rPr>
          <w:lang w:val="uk-UA"/>
        </w:rPr>
        <w:t>контрольовані операції.</w:t>
      </w:r>
    </w:p>
    <w:p w:rsidR="008F36B1" w:rsidRDefault="008F36B1" w:rsidP="00923F68">
      <w:pPr>
        <w:jc w:val="both"/>
        <w:rPr>
          <w:lang w:val="uk-UA"/>
        </w:rPr>
      </w:pPr>
      <w:r>
        <w:rPr>
          <w:lang w:val="uk-UA"/>
        </w:rPr>
        <w:t xml:space="preserve">          </w:t>
      </w:r>
      <w:r w:rsidRPr="00923F68">
        <w:t xml:space="preserve">Крім того, станом на 01.10.2025 до Головного управління </w:t>
      </w:r>
      <w:r>
        <w:t>ДПС</w:t>
      </w:r>
      <w:r w:rsidRPr="00923F68">
        <w:t xml:space="preserve"> у </w:t>
      </w:r>
      <w:proofErr w:type="gramStart"/>
      <w:r w:rsidRPr="00923F68">
        <w:t>Р</w:t>
      </w:r>
      <w:proofErr w:type="gramEnd"/>
      <w:r w:rsidRPr="00923F68">
        <w:t>івненській області за 2024 рік 25 платниками подано 25 звітів про</w:t>
      </w:r>
      <w:r>
        <w:rPr>
          <w:lang w:val="uk-UA"/>
        </w:rPr>
        <w:t xml:space="preserve"> контрольовані операції</w:t>
      </w:r>
      <w:r w:rsidRPr="00923F68">
        <w:t>.</w:t>
      </w:r>
    </w:p>
    <w:p w:rsidR="008F36B1" w:rsidRPr="00923F68" w:rsidRDefault="008F36B1" w:rsidP="00923F68">
      <w:pPr>
        <w:ind w:firstLine="851"/>
        <w:jc w:val="both"/>
        <w:rPr>
          <w:lang w:val="uk-UA"/>
        </w:rPr>
      </w:pPr>
    </w:p>
    <w:p w:rsidR="008F36B1" w:rsidRPr="00923F68" w:rsidRDefault="008F36B1" w:rsidP="00923F68">
      <w:pPr>
        <w:jc w:val="both"/>
        <w:rPr>
          <w:lang w:val="uk-UA" w:eastAsia="uk-UA"/>
        </w:rPr>
      </w:pPr>
      <w:r>
        <w:rPr>
          <w:lang w:val="uk-UA"/>
        </w:rPr>
        <w:t xml:space="preserve">           </w:t>
      </w:r>
      <w:r w:rsidRPr="00923F68">
        <w:rPr>
          <w:lang w:val="uk-UA"/>
        </w:rPr>
        <w:t>Протягом звітного періоду наказами</w:t>
      </w:r>
      <w:r>
        <w:rPr>
          <w:lang w:val="uk-UA"/>
        </w:rPr>
        <w:t xml:space="preserve"> ГУ ДПС</w:t>
      </w:r>
      <w:r w:rsidRPr="00923F68">
        <w:rPr>
          <w:lang w:val="uk-UA"/>
        </w:rPr>
        <w:t xml:space="preserve"> від 09.10.2025 № 293 та від 08.05.2025 №</w:t>
      </w:r>
      <w:r>
        <w:rPr>
          <w:lang w:val="uk-UA"/>
        </w:rPr>
        <w:t xml:space="preserve"> </w:t>
      </w:r>
      <w:r w:rsidRPr="00923F68">
        <w:rPr>
          <w:lang w:val="uk-UA"/>
        </w:rPr>
        <w:t xml:space="preserve">126 внесено зміни </w:t>
      </w:r>
      <w:r>
        <w:rPr>
          <w:lang w:val="uk-UA"/>
        </w:rPr>
        <w:t>до</w:t>
      </w:r>
      <w:r w:rsidRPr="00923F68">
        <w:rPr>
          <w:lang w:val="uk-UA"/>
        </w:rPr>
        <w:t xml:space="preserve"> наказу Г</w:t>
      </w:r>
      <w:r>
        <w:rPr>
          <w:lang w:val="uk-UA"/>
        </w:rPr>
        <w:t>У</w:t>
      </w:r>
      <w:r w:rsidRPr="00923F68">
        <w:rPr>
          <w:lang w:val="uk-UA"/>
        </w:rPr>
        <w:t xml:space="preserve"> </w:t>
      </w:r>
      <w:r>
        <w:rPr>
          <w:lang w:val="uk-UA"/>
        </w:rPr>
        <w:t>ДПС</w:t>
      </w:r>
      <w:r w:rsidRPr="00923F68">
        <w:rPr>
          <w:lang w:val="uk-UA"/>
        </w:rPr>
        <w:t xml:space="preserve"> від 23.02.2021 №</w:t>
      </w:r>
      <w:r>
        <w:rPr>
          <w:lang w:val="uk-UA"/>
        </w:rPr>
        <w:t xml:space="preserve"> </w:t>
      </w:r>
      <w:r w:rsidRPr="00923F68">
        <w:rPr>
          <w:lang w:val="uk-UA"/>
        </w:rPr>
        <w:t xml:space="preserve">162 </w:t>
      </w:r>
      <w:r>
        <w:rPr>
          <w:lang w:val="uk-UA"/>
        </w:rPr>
        <w:t xml:space="preserve"> </w:t>
      </w:r>
      <w:r w:rsidRPr="00923F68">
        <w:rPr>
          <w:lang w:val="uk-UA"/>
        </w:rPr>
        <w:t xml:space="preserve">щодо закріплення </w:t>
      </w:r>
      <w:r w:rsidRPr="00923F68">
        <w:rPr>
          <w:lang w:val="uk-UA" w:eastAsia="uk-UA"/>
        </w:rPr>
        <w:t xml:space="preserve">за структурними підрозділами податків, зборів та інших платежів, контроль за справлянням яких покладено на </w:t>
      </w:r>
      <w:r>
        <w:rPr>
          <w:lang w:val="uk-UA" w:eastAsia="uk-UA"/>
        </w:rPr>
        <w:t>ДПС</w:t>
      </w:r>
      <w:r w:rsidRPr="00923F68">
        <w:rPr>
          <w:lang w:val="uk-UA" w:eastAsia="uk-UA"/>
        </w:rPr>
        <w:t>, та забезпечено їх відповідність закріпленню функціональних повноважень за структурними підрозділами.</w:t>
      </w:r>
    </w:p>
    <w:p w:rsidR="008F36B1" w:rsidRPr="008F252D" w:rsidRDefault="008F36B1" w:rsidP="00DF315D">
      <w:pPr>
        <w:ind w:firstLine="567"/>
        <w:jc w:val="both"/>
        <w:rPr>
          <w:color w:val="C9211E"/>
          <w:lang w:val="uk-UA"/>
        </w:rPr>
      </w:pPr>
    </w:p>
    <w:p w:rsidR="008F36B1" w:rsidRPr="007668F0" w:rsidRDefault="008F36B1">
      <w:pPr>
        <w:ind w:firstLine="900"/>
        <w:jc w:val="center"/>
        <w:rPr>
          <w:b/>
          <w:lang w:val="uk-UA"/>
        </w:rPr>
      </w:pPr>
      <w:r w:rsidRPr="007668F0">
        <w:rPr>
          <w:b/>
          <w:lang w:eastAsia="uk-UA"/>
        </w:rPr>
        <w:t xml:space="preserve">Розділ 2.  </w:t>
      </w:r>
      <w:r w:rsidRPr="007668F0">
        <w:rPr>
          <w:b/>
        </w:rPr>
        <w:t xml:space="preserve">Організація роботи з питань дотримання вимог податкового законодавства, законодавства щодо адміністрування єдиного внеску на загальнообов’язкове державне </w:t>
      </w:r>
      <w:proofErr w:type="gramStart"/>
      <w:r w:rsidRPr="007668F0">
        <w:rPr>
          <w:b/>
        </w:rPr>
        <w:t>соц</w:t>
      </w:r>
      <w:proofErr w:type="gramEnd"/>
      <w:r w:rsidRPr="007668F0">
        <w:rPr>
          <w:b/>
        </w:rPr>
        <w:t xml:space="preserve">іальне страхування та законодавства з інших питань, контроль за дотриманням якого покладено на </w:t>
      </w:r>
      <w:r>
        <w:rPr>
          <w:b/>
        </w:rPr>
        <w:t>ДПС</w:t>
      </w:r>
    </w:p>
    <w:p w:rsidR="008F36B1" w:rsidRPr="007D041A" w:rsidRDefault="008F36B1" w:rsidP="00A73CF0">
      <w:pPr>
        <w:pStyle w:val="310"/>
        <w:shd w:val="clear" w:color="auto" w:fill="auto"/>
        <w:spacing w:before="0" w:line="260" w:lineRule="exact"/>
        <w:jc w:val="center"/>
        <w:rPr>
          <w:rStyle w:val="30"/>
          <w:color w:val="000000"/>
          <w:sz w:val="32"/>
          <w:szCs w:val="32"/>
        </w:rPr>
      </w:pPr>
      <w:r>
        <w:rPr>
          <w:color w:val="C9211E"/>
          <w:sz w:val="28"/>
          <w:szCs w:val="28"/>
        </w:rPr>
        <w:t xml:space="preserve">         </w:t>
      </w:r>
    </w:p>
    <w:p w:rsidR="008F36B1" w:rsidRPr="00644091" w:rsidRDefault="008F36B1" w:rsidP="00A73CF0">
      <w:pPr>
        <w:tabs>
          <w:tab w:val="left" w:pos="2520"/>
          <w:tab w:val="left" w:pos="4140"/>
        </w:tabs>
        <w:jc w:val="both"/>
      </w:pPr>
      <w:r w:rsidRPr="00432E35">
        <w:rPr>
          <w:b/>
        </w:rPr>
        <w:t xml:space="preserve">        </w:t>
      </w:r>
      <w:r>
        <w:rPr>
          <w:b/>
          <w:lang w:val="uk-UA"/>
        </w:rPr>
        <w:t xml:space="preserve"> </w:t>
      </w:r>
      <w:r w:rsidRPr="00644091">
        <w:t xml:space="preserve">Протягом </w:t>
      </w:r>
      <w:r w:rsidRPr="00644091">
        <w:rPr>
          <w:iCs/>
        </w:rPr>
        <w:t>2025 року управлінням  податкового аудиту</w:t>
      </w:r>
      <w:r w:rsidRPr="00644091">
        <w:rPr>
          <w:b/>
          <w:iCs/>
          <w:color w:val="0000FF"/>
        </w:rPr>
        <w:t xml:space="preserve">  </w:t>
      </w:r>
      <w:r w:rsidRPr="00644091">
        <w:rPr>
          <w:iCs/>
        </w:rPr>
        <w:t>проведено 1796</w:t>
      </w:r>
      <w:r w:rsidRPr="00644091">
        <w:rPr>
          <w:b/>
          <w:iCs/>
        </w:rPr>
        <w:t xml:space="preserve"> </w:t>
      </w:r>
      <w:proofErr w:type="gramStart"/>
      <w:r w:rsidRPr="00644091">
        <w:rPr>
          <w:iCs/>
        </w:rPr>
        <w:t>перев</w:t>
      </w:r>
      <w:proofErr w:type="gramEnd"/>
      <w:r w:rsidRPr="00644091">
        <w:rPr>
          <w:iCs/>
        </w:rPr>
        <w:t>ірок, з них</w:t>
      </w:r>
      <w:r w:rsidRPr="00644091">
        <w:rPr>
          <w:iCs/>
          <w:lang w:val="uk-UA"/>
        </w:rPr>
        <w:t xml:space="preserve"> </w:t>
      </w:r>
      <w:r w:rsidRPr="00644091">
        <w:rPr>
          <w:iCs/>
        </w:rPr>
        <w:t xml:space="preserve">511 </w:t>
      </w:r>
      <w:r w:rsidRPr="00644091">
        <w:t>документальн</w:t>
      </w:r>
      <w:r w:rsidRPr="00644091">
        <w:rPr>
          <w:lang w:val="uk-UA"/>
        </w:rPr>
        <w:t xml:space="preserve">их </w:t>
      </w:r>
      <w:r w:rsidRPr="00644091">
        <w:t>перевір</w:t>
      </w:r>
      <w:r w:rsidRPr="00644091">
        <w:rPr>
          <w:lang w:val="uk-UA"/>
        </w:rPr>
        <w:t>о</w:t>
      </w:r>
      <w:r w:rsidRPr="00644091">
        <w:t>к</w:t>
      </w:r>
      <w:r w:rsidRPr="00644091">
        <w:rPr>
          <w:iCs/>
        </w:rPr>
        <w:t xml:space="preserve"> </w:t>
      </w:r>
      <w:r w:rsidRPr="00644091">
        <w:t xml:space="preserve"> </w:t>
      </w:r>
      <w:r w:rsidRPr="00644091">
        <w:rPr>
          <w:lang w:val="uk-UA"/>
        </w:rPr>
        <w:t xml:space="preserve">та </w:t>
      </w:r>
      <w:r w:rsidRPr="00644091">
        <w:t xml:space="preserve"> 1285</w:t>
      </w:r>
      <w:r w:rsidRPr="00644091">
        <w:rPr>
          <w:bCs/>
          <w:iCs/>
        </w:rPr>
        <w:t xml:space="preserve"> фактичних перевірок, </w:t>
      </w:r>
      <w:r>
        <w:rPr>
          <w:bCs/>
          <w:iCs/>
          <w:lang w:val="uk-UA"/>
        </w:rPr>
        <w:t xml:space="preserve">при чому </w:t>
      </w:r>
      <w:r w:rsidRPr="00644091">
        <w:rPr>
          <w:bCs/>
          <w:iCs/>
        </w:rPr>
        <w:t>фактичних</w:t>
      </w:r>
      <w:r w:rsidRPr="00644091">
        <w:rPr>
          <w:bCs/>
          <w:iCs/>
          <w:lang w:val="uk-UA"/>
        </w:rPr>
        <w:t xml:space="preserve"> перевірок </w:t>
      </w:r>
      <w:r>
        <w:rPr>
          <w:bCs/>
          <w:iCs/>
          <w:lang w:val="uk-UA"/>
        </w:rPr>
        <w:t>проведено</w:t>
      </w:r>
      <w:r w:rsidRPr="00644091">
        <w:rPr>
          <w:bCs/>
          <w:iCs/>
        </w:rPr>
        <w:t xml:space="preserve"> менше на 102.</w:t>
      </w:r>
      <w:r w:rsidRPr="00644091">
        <w:t xml:space="preserve"> При цьому  донарахування за результатами контрольно – перевірочної роботи за  2025 </w:t>
      </w:r>
      <w:proofErr w:type="gramStart"/>
      <w:r w:rsidRPr="00644091">
        <w:t>р</w:t>
      </w:r>
      <w:proofErr w:type="gramEnd"/>
      <w:r w:rsidRPr="00644091">
        <w:t>ік склали 2 027</w:t>
      </w:r>
      <w:r w:rsidRPr="00644091">
        <w:rPr>
          <w:lang w:val="uk-UA"/>
        </w:rPr>
        <w:t>,</w:t>
      </w:r>
      <w:r w:rsidRPr="00644091">
        <w:t>5</w:t>
      </w:r>
      <w:r>
        <w:rPr>
          <w:lang w:val="uk-UA"/>
        </w:rPr>
        <w:t xml:space="preserve"> </w:t>
      </w:r>
      <w:r w:rsidRPr="00644091">
        <w:rPr>
          <w:lang w:val="uk-UA"/>
        </w:rPr>
        <w:t>млн</w:t>
      </w:r>
      <w:r w:rsidRPr="00644091">
        <w:t xml:space="preserve"> грн, що на 1832</w:t>
      </w:r>
      <w:r w:rsidRPr="00644091">
        <w:rPr>
          <w:lang w:val="uk-UA"/>
        </w:rPr>
        <w:t>,</w:t>
      </w:r>
      <w:r w:rsidRPr="00644091">
        <w:t>2</w:t>
      </w:r>
      <w:r>
        <w:rPr>
          <w:lang w:val="uk-UA"/>
        </w:rPr>
        <w:t> </w:t>
      </w:r>
      <w:r w:rsidRPr="00644091">
        <w:rPr>
          <w:lang w:val="uk-UA"/>
        </w:rPr>
        <w:t>млн</w:t>
      </w:r>
      <w:r>
        <w:rPr>
          <w:lang w:val="uk-UA"/>
        </w:rPr>
        <w:t> </w:t>
      </w:r>
      <w:r w:rsidRPr="00644091">
        <w:t xml:space="preserve">грн більше за показник </w:t>
      </w:r>
      <w:r>
        <w:rPr>
          <w:lang w:val="uk-UA"/>
        </w:rPr>
        <w:t>2024</w:t>
      </w:r>
      <w:r>
        <w:t xml:space="preserve"> року</w:t>
      </w:r>
      <w:r w:rsidRPr="00644091">
        <w:t xml:space="preserve">. </w:t>
      </w:r>
    </w:p>
    <w:p w:rsidR="008F36B1" w:rsidRPr="00644091" w:rsidRDefault="008F36B1" w:rsidP="00A73CF0">
      <w:pPr>
        <w:tabs>
          <w:tab w:val="left" w:pos="2520"/>
          <w:tab w:val="left" w:pos="4140"/>
        </w:tabs>
        <w:jc w:val="both"/>
      </w:pPr>
      <w:r w:rsidRPr="00644091">
        <w:t xml:space="preserve">       </w:t>
      </w:r>
      <w:r>
        <w:rPr>
          <w:lang w:val="uk-UA"/>
        </w:rPr>
        <w:t xml:space="preserve">  </w:t>
      </w:r>
      <w:r w:rsidRPr="00644091">
        <w:t>Також за результатами проведених  контрольно – перевірочних заході</w:t>
      </w:r>
      <w:proofErr w:type="gramStart"/>
      <w:r w:rsidRPr="00644091">
        <w:t>в</w:t>
      </w:r>
      <w:proofErr w:type="gramEnd"/>
      <w:r w:rsidRPr="00644091">
        <w:t xml:space="preserve">  у 2025 році управлінням податкового аудиту забезпечено зменшення:  </w:t>
      </w:r>
    </w:p>
    <w:p w:rsidR="008F36B1" w:rsidRPr="00644091" w:rsidRDefault="008F36B1" w:rsidP="00A73CF0">
      <w:pPr>
        <w:tabs>
          <w:tab w:val="left" w:pos="2520"/>
          <w:tab w:val="left" w:pos="4140"/>
        </w:tabs>
        <w:jc w:val="both"/>
      </w:pPr>
      <w:r w:rsidRPr="00644091">
        <w:rPr>
          <w:lang w:val="uk-UA"/>
        </w:rPr>
        <w:t xml:space="preserve">      </w:t>
      </w:r>
      <w:r w:rsidRPr="00644091">
        <w:t>- від’ємного значення об’єкта оподаткування податком на прибуток на суму 44</w:t>
      </w:r>
      <w:r w:rsidRPr="00644091">
        <w:rPr>
          <w:lang w:val="uk-UA"/>
        </w:rPr>
        <w:t>,</w:t>
      </w:r>
      <w:r w:rsidRPr="00644091">
        <w:t>9</w:t>
      </w:r>
      <w:r w:rsidRPr="00644091">
        <w:rPr>
          <w:lang w:val="uk-UA"/>
        </w:rPr>
        <w:t xml:space="preserve"> </w:t>
      </w:r>
      <w:proofErr w:type="gramStart"/>
      <w:r w:rsidRPr="00644091">
        <w:rPr>
          <w:lang w:val="uk-UA"/>
        </w:rPr>
        <w:t>млн</w:t>
      </w:r>
      <w:proofErr w:type="gramEnd"/>
      <w:r w:rsidRPr="00644091">
        <w:rPr>
          <w:lang w:val="uk-UA"/>
        </w:rPr>
        <w:t xml:space="preserve"> </w:t>
      </w:r>
      <w:r w:rsidRPr="00644091">
        <w:t>грн;</w:t>
      </w:r>
    </w:p>
    <w:p w:rsidR="008F36B1" w:rsidRPr="00644091" w:rsidRDefault="008F36B1" w:rsidP="00A73CF0">
      <w:pPr>
        <w:tabs>
          <w:tab w:val="left" w:pos="2520"/>
          <w:tab w:val="left" w:pos="4140"/>
        </w:tabs>
        <w:jc w:val="both"/>
        <w:rPr>
          <w:lang w:val="uk-UA"/>
        </w:rPr>
      </w:pPr>
      <w:r w:rsidRPr="00644091">
        <w:rPr>
          <w:lang w:val="uk-UA"/>
        </w:rPr>
        <w:t xml:space="preserve">       </w:t>
      </w:r>
      <w:r w:rsidRPr="00644091">
        <w:t>- від’ємного значення ПДВ, що зараховується до складу податкового кредиту наступного звітного (податкового) періоду, на 1</w:t>
      </w:r>
      <w:r w:rsidRPr="00644091">
        <w:rPr>
          <w:lang w:val="uk-UA"/>
        </w:rPr>
        <w:t>5,</w:t>
      </w:r>
      <w:r w:rsidRPr="00644091">
        <w:t>0</w:t>
      </w:r>
      <w:r w:rsidRPr="00644091">
        <w:rPr>
          <w:lang w:val="uk-UA"/>
        </w:rPr>
        <w:t xml:space="preserve"> </w:t>
      </w:r>
      <w:proofErr w:type="gramStart"/>
      <w:r w:rsidRPr="00644091">
        <w:rPr>
          <w:lang w:val="uk-UA"/>
        </w:rPr>
        <w:t>млн</w:t>
      </w:r>
      <w:proofErr w:type="gramEnd"/>
      <w:r w:rsidRPr="00644091">
        <w:t xml:space="preserve"> грн,</w:t>
      </w:r>
    </w:p>
    <w:p w:rsidR="008F36B1" w:rsidRPr="00644091" w:rsidRDefault="008F36B1" w:rsidP="00A73CF0">
      <w:pPr>
        <w:tabs>
          <w:tab w:val="left" w:pos="2520"/>
          <w:tab w:val="left" w:pos="4140"/>
        </w:tabs>
        <w:jc w:val="both"/>
        <w:rPr>
          <w:lang w:val="uk-UA"/>
        </w:rPr>
      </w:pPr>
      <w:r w:rsidRPr="00644091">
        <w:rPr>
          <w:lang w:val="uk-UA"/>
        </w:rPr>
        <w:t xml:space="preserve">       </w:t>
      </w:r>
      <w:r w:rsidRPr="00644091">
        <w:t>- заявленого до відшкодування з бюджету ПДВ в сумі 50</w:t>
      </w:r>
      <w:r w:rsidRPr="00644091">
        <w:rPr>
          <w:lang w:val="uk-UA"/>
        </w:rPr>
        <w:t>,3</w:t>
      </w:r>
      <w:r w:rsidRPr="00644091">
        <w:t xml:space="preserve"> </w:t>
      </w:r>
      <w:proofErr w:type="gramStart"/>
      <w:r w:rsidRPr="00644091">
        <w:rPr>
          <w:lang w:val="uk-UA"/>
        </w:rPr>
        <w:t>млн</w:t>
      </w:r>
      <w:proofErr w:type="gramEnd"/>
      <w:r w:rsidRPr="00644091">
        <w:rPr>
          <w:lang w:val="uk-UA"/>
        </w:rPr>
        <w:t xml:space="preserve"> </w:t>
      </w:r>
      <w:r w:rsidRPr="00644091">
        <w:t>гр</w:t>
      </w:r>
      <w:r w:rsidRPr="00644091">
        <w:rPr>
          <w:lang w:val="uk-UA"/>
        </w:rPr>
        <w:t>ивень.</w:t>
      </w:r>
    </w:p>
    <w:p w:rsidR="008F36B1" w:rsidRPr="00644091" w:rsidRDefault="008F36B1" w:rsidP="00A73CF0">
      <w:pPr>
        <w:tabs>
          <w:tab w:val="left" w:pos="2520"/>
          <w:tab w:val="left" w:pos="4140"/>
        </w:tabs>
        <w:jc w:val="both"/>
      </w:pPr>
      <w:r w:rsidRPr="00644091">
        <w:t xml:space="preserve"> </w:t>
      </w:r>
      <w:r w:rsidRPr="00644091">
        <w:rPr>
          <w:lang w:val="uk-UA"/>
        </w:rPr>
        <w:t xml:space="preserve">       </w:t>
      </w:r>
      <w:r w:rsidRPr="00644091">
        <w:t xml:space="preserve">Загальна сума узгоджених грошових зобов’язань за 2025 </w:t>
      </w:r>
      <w:proofErr w:type="gramStart"/>
      <w:r w:rsidRPr="00644091">
        <w:t>р</w:t>
      </w:r>
      <w:proofErr w:type="gramEnd"/>
      <w:r w:rsidRPr="00644091">
        <w:t>ік становить 1769</w:t>
      </w:r>
      <w:r w:rsidRPr="00644091">
        <w:rPr>
          <w:lang w:val="uk-UA"/>
        </w:rPr>
        <w:t xml:space="preserve">,1 млн </w:t>
      </w:r>
      <w:r w:rsidRPr="00644091">
        <w:t>грн, що на 164</w:t>
      </w:r>
      <w:r w:rsidRPr="00644091">
        <w:rPr>
          <w:lang w:val="uk-UA"/>
        </w:rPr>
        <w:t xml:space="preserve">2,0 млн </w:t>
      </w:r>
      <w:r w:rsidRPr="00644091">
        <w:t>грн більше за показник минулого року, який становив 127</w:t>
      </w:r>
      <w:r w:rsidRPr="00644091">
        <w:rPr>
          <w:lang w:val="uk-UA"/>
        </w:rPr>
        <w:t>,</w:t>
      </w:r>
      <w:r w:rsidRPr="00644091">
        <w:t>1</w:t>
      </w:r>
      <w:r w:rsidRPr="00644091">
        <w:rPr>
          <w:lang w:val="uk-UA"/>
        </w:rPr>
        <w:t xml:space="preserve"> млн гривень</w:t>
      </w:r>
      <w:r w:rsidRPr="00644091">
        <w:t xml:space="preserve">. </w:t>
      </w:r>
    </w:p>
    <w:p w:rsidR="008F36B1" w:rsidRPr="00644091" w:rsidRDefault="008F36B1" w:rsidP="00A73CF0">
      <w:pPr>
        <w:pStyle w:val="231"/>
        <w:ind w:right="42"/>
        <w:rPr>
          <w:b/>
          <w:i/>
        </w:rPr>
      </w:pPr>
    </w:p>
    <w:p w:rsidR="008F36B1" w:rsidRPr="00644091" w:rsidRDefault="008F36B1" w:rsidP="00A73CF0">
      <w:pPr>
        <w:tabs>
          <w:tab w:val="left" w:pos="2520"/>
          <w:tab w:val="left" w:pos="4140"/>
        </w:tabs>
        <w:jc w:val="both"/>
        <w:rPr>
          <w:lang w:val="uk-UA"/>
        </w:rPr>
      </w:pPr>
      <w:r w:rsidRPr="00BA59C4">
        <w:rPr>
          <w:noProof/>
          <w:lang w:val="uk-UA" w:eastAsia="uk-UA"/>
        </w:rPr>
        <w:object w:dxaOrig="7882" w:dyaOrig="3447">
          <v:shape id="Объект 7" o:spid="_x0000_i1029" type="#_x0000_t75" style="width:442.65pt;height:205.35pt;visibility:visible" o:ole="">
            <v:imagedata r:id="rId11" o:title="" croptop="-4012f" cropbottom="-8594f" cropleft="-7982f" cropright="-67f"/>
            <o:lock v:ext="edit" aspectratio="f"/>
          </v:shape>
          <o:OLEObject Type="Embed" ProgID="Excel.Sheet.8" ShapeID="Объект 7" DrawAspect="Content" ObjectID="_1831108421" r:id="rId12"/>
        </w:object>
      </w:r>
      <w:r w:rsidRPr="00644091">
        <w:rPr>
          <w:lang w:val="uk-UA"/>
        </w:rPr>
        <w:t xml:space="preserve">         </w:t>
      </w:r>
      <w:r w:rsidRPr="00644091">
        <w:t xml:space="preserve">           </w:t>
      </w:r>
      <w:r w:rsidRPr="00644091">
        <w:rPr>
          <w:lang w:val="uk-UA"/>
        </w:rPr>
        <w:t xml:space="preserve">      </w:t>
      </w:r>
    </w:p>
    <w:p w:rsidR="008F36B1" w:rsidRPr="00644091" w:rsidRDefault="008F36B1" w:rsidP="00A73CF0">
      <w:pPr>
        <w:ind w:right="17"/>
        <w:jc w:val="both"/>
      </w:pPr>
      <w:r w:rsidRPr="00644091">
        <w:rPr>
          <w:lang w:val="uk-UA"/>
        </w:rPr>
        <w:t xml:space="preserve">   </w:t>
      </w:r>
      <w:r w:rsidRPr="00644091">
        <w:t xml:space="preserve">        </w:t>
      </w:r>
      <w:proofErr w:type="gramStart"/>
      <w:r w:rsidRPr="00644091">
        <w:t>Р</w:t>
      </w:r>
      <w:proofErr w:type="gramEnd"/>
      <w:r w:rsidRPr="00644091">
        <w:t>івень узгодження донарахованих сум за 2025 рік  становить 87,3 відс</w:t>
      </w:r>
      <w:r>
        <w:rPr>
          <w:lang w:val="uk-UA"/>
        </w:rPr>
        <w:t>.</w:t>
      </w:r>
      <w:r w:rsidRPr="00644091">
        <w:t xml:space="preserve">, що більше за аналогічний показник </w:t>
      </w:r>
      <w:r>
        <w:rPr>
          <w:lang w:val="uk-UA"/>
        </w:rPr>
        <w:t xml:space="preserve">2024 </w:t>
      </w:r>
      <w:r w:rsidRPr="00644091">
        <w:t>року на 22,</w:t>
      </w:r>
      <w:r w:rsidRPr="00644091">
        <w:rPr>
          <w:lang w:val="uk-UA"/>
        </w:rPr>
        <w:t>2</w:t>
      </w:r>
      <w:r>
        <w:rPr>
          <w:lang w:val="uk-UA"/>
        </w:rPr>
        <w:t xml:space="preserve"> </w:t>
      </w:r>
      <w:r>
        <w:t>відс</w:t>
      </w:r>
      <w:r>
        <w:rPr>
          <w:lang w:val="uk-UA"/>
        </w:rPr>
        <w:t>отка</w:t>
      </w:r>
      <w:r>
        <w:t>.</w:t>
      </w:r>
      <w:r w:rsidRPr="00644091">
        <w:t xml:space="preserve"> </w:t>
      </w:r>
    </w:p>
    <w:p w:rsidR="008F36B1" w:rsidRPr="00644091" w:rsidRDefault="008F36B1" w:rsidP="00A73CF0">
      <w:pPr>
        <w:jc w:val="both"/>
        <w:rPr>
          <w:lang w:val="uk-UA"/>
        </w:rPr>
      </w:pPr>
      <w:r w:rsidRPr="00644091">
        <w:t xml:space="preserve"> </w:t>
      </w:r>
      <w:r w:rsidRPr="00644091">
        <w:rPr>
          <w:lang w:val="uk-UA"/>
        </w:rPr>
        <w:t xml:space="preserve">       </w:t>
      </w:r>
      <w:r>
        <w:rPr>
          <w:lang w:val="uk-UA"/>
        </w:rPr>
        <w:t xml:space="preserve"> </w:t>
      </w:r>
      <w:r w:rsidRPr="00644091">
        <w:t xml:space="preserve">Із донарахованих узгоджених сум за 2025 </w:t>
      </w:r>
      <w:proofErr w:type="gramStart"/>
      <w:r w:rsidRPr="00644091">
        <w:t>р</w:t>
      </w:r>
      <w:proofErr w:type="gramEnd"/>
      <w:r w:rsidRPr="00644091">
        <w:t xml:space="preserve">ік до бюджету сплачено </w:t>
      </w:r>
      <w:r w:rsidRPr="00644091">
        <w:rPr>
          <w:lang w:val="uk-UA"/>
        </w:rPr>
        <w:t xml:space="preserve">            </w:t>
      </w:r>
      <w:r w:rsidRPr="00644091">
        <w:t>69</w:t>
      </w:r>
      <w:r w:rsidRPr="00644091">
        <w:rPr>
          <w:lang w:val="uk-UA"/>
        </w:rPr>
        <w:t>,</w:t>
      </w:r>
      <w:r w:rsidRPr="00644091">
        <w:t>3</w:t>
      </w:r>
      <w:r>
        <w:rPr>
          <w:lang w:val="uk-UA"/>
        </w:rPr>
        <w:t xml:space="preserve"> </w:t>
      </w:r>
      <w:r w:rsidRPr="00644091">
        <w:rPr>
          <w:lang w:val="uk-UA"/>
        </w:rPr>
        <w:t>млн</w:t>
      </w:r>
      <w:r w:rsidRPr="00644091">
        <w:t xml:space="preserve"> </w:t>
      </w:r>
      <w:r w:rsidRPr="00644091">
        <w:rPr>
          <w:lang w:val="uk-UA"/>
        </w:rPr>
        <w:t>г</w:t>
      </w:r>
      <w:r w:rsidRPr="00644091">
        <w:t>рн</w:t>
      </w:r>
      <w:r w:rsidRPr="00644091">
        <w:rPr>
          <w:lang w:val="uk-UA"/>
        </w:rPr>
        <w:t>, р</w:t>
      </w:r>
      <w:r w:rsidRPr="00644091">
        <w:t>івень стягнення донарахованих узгоджених сум за 2025 рік становить 3,9 відс</w:t>
      </w:r>
      <w:r w:rsidRPr="00644091">
        <w:rPr>
          <w:lang w:val="uk-UA"/>
        </w:rPr>
        <w:t>отка</w:t>
      </w:r>
      <w:r w:rsidRPr="00644091">
        <w:t>.</w:t>
      </w:r>
    </w:p>
    <w:p w:rsidR="008F36B1" w:rsidRPr="00644091" w:rsidRDefault="008F36B1" w:rsidP="00A73CF0">
      <w:pPr>
        <w:ind w:right="17"/>
        <w:jc w:val="both"/>
        <w:rPr>
          <w:lang w:val="uk-UA"/>
        </w:rPr>
      </w:pPr>
    </w:p>
    <w:p w:rsidR="008F36B1" w:rsidRPr="00644091" w:rsidRDefault="008F36B1" w:rsidP="00A73CF0">
      <w:pPr>
        <w:tabs>
          <w:tab w:val="left" w:pos="2520"/>
          <w:tab w:val="left" w:pos="4140"/>
        </w:tabs>
        <w:jc w:val="both"/>
        <w:rPr>
          <w:bCs/>
          <w:iCs/>
          <w:lang w:val="uk-UA"/>
        </w:rPr>
      </w:pPr>
      <w:r w:rsidRPr="00644091">
        <w:rPr>
          <w:b/>
          <w:sz w:val="27"/>
          <w:szCs w:val="27"/>
          <w:lang w:val="uk-UA"/>
        </w:rPr>
        <w:t xml:space="preserve">       </w:t>
      </w:r>
      <w:r w:rsidR="007121E0" w:rsidRPr="007121E0">
        <w:rPr>
          <w:sz w:val="27"/>
          <w:szCs w:val="27"/>
          <w:lang w:val="uk-UA"/>
        </w:rPr>
        <w:t>О</w:t>
      </w:r>
      <w:r w:rsidRPr="00644091">
        <w:rPr>
          <w:lang w:val="uk-UA"/>
        </w:rPr>
        <w:t xml:space="preserve">дним із  </w:t>
      </w:r>
      <w:r w:rsidRPr="00644091">
        <w:t>основни</w:t>
      </w:r>
      <w:r w:rsidRPr="00644091">
        <w:rPr>
          <w:lang w:val="uk-UA"/>
        </w:rPr>
        <w:t>х</w:t>
      </w:r>
      <w:r w:rsidRPr="00644091">
        <w:t xml:space="preserve"> напрям</w:t>
      </w:r>
      <w:r w:rsidRPr="00644091">
        <w:rPr>
          <w:lang w:val="uk-UA"/>
        </w:rPr>
        <w:t>ків</w:t>
      </w:r>
      <w:r w:rsidRPr="00644091">
        <w:t xml:space="preserve"> роботи, на якому у 202</w:t>
      </w:r>
      <w:r w:rsidRPr="00644091">
        <w:rPr>
          <w:lang w:val="uk-UA"/>
        </w:rPr>
        <w:t>5</w:t>
      </w:r>
      <w:r w:rsidRPr="00644091">
        <w:t xml:space="preserve"> ро</w:t>
      </w:r>
      <w:r w:rsidRPr="00644091">
        <w:rPr>
          <w:lang w:val="uk-UA"/>
        </w:rPr>
        <w:t>ці</w:t>
      </w:r>
      <w:r w:rsidRPr="00644091">
        <w:t xml:space="preserve"> було зосереджено </w:t>
      </w:r>
      <w:r>
        <w:t>контрольно – перевірочні заходи</w:t>
      </w:r>
      <w:r>
        <w:rPr>
          <w:lang w:val="uk-UA"/>
        </w:rPr>
        <w:t xml:space="preserve"> - </w:t>
      </w:r>
      <w:r w:rsidRPr="00644091">
        <w:t xml:space="preserve">проведення </w:t>
      </w:r>
      <w:r w:rsidRPr="00644091">
        <w:rPr>
          <w:bCs/>
          <w:iCs/>
        </w:rPr>
        <w:t xml:space="preserve">фактичних </w:t>
      </w:r>
      <w:r w:rsidRPr="00644091">
        <w:rPr>
          <w:bCs/>
          <w:iCs/>
        </w:rPr>
        <w:lastRenderedPageBreak/>
        <w:t xml:space="preserve">перевірок. </w:t>
      </w:r>
    </w:p>
    <w:p w:rsidR="008F36B1" w:rsidRPr="00006AE0" w:rsidRDefault="008F36B1" w:rsidP="00A73CF0">
      <w:pPr>
        <w:pStyle w:val="231"/>
        <w:ind w:right="42"/>
      </w:pPr>
      <w:r w:rsidRPr="00006AE0">
        <w:t xml:space="preserve">Всього за 2025 рік  відділом  фактичних перевірок проведено 1 285 фактичних перевірок, що </w:t>
      </w:r>
      <w:r w:rsidRPr="00006AE0">
        <w:rPr>
          <w:bCs/>
          <w:iCs/>
        </w:rPr>
        <w:t>менше на 102 перевірки в порівнянні з 2024 роком.</w:t>
      </w:r>
      <w:r w:rsidRPr="00006AE0">
        <w:t xml:space="preserve"> Із 1285 проведених у 1219 випадках встановлено порушення чинного законодавства.</w:t>
      </w:r>
    </w:p>
    <w:p w:rsidR="008F36B1" w:rsidRPr="00644091" w:rsidRDefault="008F36B1" w:rsidP="00A73CF0">
      <w:pPr>
        <w:pStyle w:val="18"/>
        <w:jc w:val="both"/>
        <w:rPr>
          <w:rFonts w:ascii="Times New Roman" w:hAnsi="Times New Roman"/>
          <w:sz w:val="27"/>
          <w:szCs w:val="27"/>
          <w:lang w:val="uk-UA"/>
        </w:rPr>
      </w:pPr>
      <w:r w:rsidRPr="00BA59C4">
        <w:rPr>
          <w:rFonts w:ascii="Times New Roman" w:hAnsi="Times New Roman"/>
          <w:noProof/>
          <w:sz w:val="27"/>
          <w:szCs w:val="27"/>
          <w:lang w:val="uk-UA" w:eastAsia="uk-UA"/>
        </w:rPr>
        <w:object w:dxaOrig="9617" w:dyaOrig="2851">
          <v:shape id="_x0000_i1030" type="#_x0000_t75" style="width:457.05pt;height:154pt" o:ole="">
            <v:imagedata r:id="rId13" o:title=""/>
            <o:lock v:ext="edit" aspectratio="f"/>
          </v:shape>
          <o:OLEObject Type="Embed" ProgID="Excel.Sheet.8" ShapeID="_x0000_i1030" DrawAspect="Content" ObjectID="_1831108422" r:id="rId14"/>
        </w:object>
      </w:r>
    </w:p>
    <w:p w:rsidR="008F36B1" w:rsidRPr="00644091" w:rsidRDefault="008F36B1" w:rsidP="00A73CF0">
      <w:pPr>
        <w:pStyle w:val="18"/>
        <w:jc w:val="both"/>
        <w:rPr>
          <w:rFonts w:ascii="Times New Roman" w:hAnsi="Times New Roman"/>
          <w:sz w:val="27"/>
          <w:szCs w:val="27"/>
          <w:lang w:val="uk-UA"/>
        </w:rPr>
      </w:pPr>
    </w:p>
    <w:p w:rsidR="008F36B1" w:rsidRPr="00B43540" w:rsidRDefault="008F36B1" w:rsidP="00A73CF0">
      <w:pPr>
        <w:pStyle w:val="18"/>
        <w:ind w:firstLine="567"/>
        <w:jc w:val="both"/>
        <w:rPr>
          <w:rFonts w:ascii="Times New Roman" w:hAnsi="Times New Roman"/>
          <w:lang w:val="uk-UA"/>
        </w:rPr>
      </w:pPr>
      <w:r w:rsidRPr="00B43540">
        <w:rPr>
          <w:rFonts w:ascii="Times New Roman" w:hAnsi="Times New Roman"/>
          <w:lang w:val="uk-UA"/>
        </w:rPr>
        <w:t xml:space="preserve">Всього за матеріалами  фактичних перевірок застосовано штрафних (фінансових) санкцій на загальну суму 35,6 млн грн, що на 8,2 млн грн більше проти  відповідного періоду </w:t>
      </w:r>
      <w:r>
        <w:rPr>
          <w:rFonts w:ascii="Times New Roman" w:hAnsi="Times New Roman"/>
          <w:lang w:val="uk-UA"/>
        </w:rPr>
        <w:t xml:space="preserve">2024 </w:t>
      </w:r>
      <w:r w:rsidRPr="00B43540">
        <w:rPr>
          <w:rFonts w:ascii="Times New Roman" w:hAnsi="Times New Roman"/>
          <w:lang w:val="uk-UA"/>
        </w:rPr>
        <w:t>року, з них узгоджено 14,6 млн  гривень.</w:t>
      </w:r>
    </w:p>
    <w:p w:rsidR="008F36B1" w:rsidRPr="00B43540" w:rsidRDefault="008F36B1" w:rsidP="00A73CF0">
      <w:pPr>
        <w:pStyle w:val="18"/>
        <w:jc w:val="both"/>
        <w:rPr>
          <w:rFonts w:ascii="Times New Roman" w:hAnsi="Times New Roman"/>
          <w:b/>
          <w:lang w:val="uk-UA"/>
        </w:rPr>
      </w:pPr>
      <w:r w:rsidRPr="00B43540">
        <w:rPr>
          <w:rFonts w:ascii="Times New Roman" w:hAnsi="Times New Roman"/>
          <w:lang w:val="uk-UA"/>
        </w:rPr>
        <w:t xml:space="preserve">         Всього сплачено за 2025 рік фінансових санкцій по фактичним перевіркам  на суму 14,6 млн грн, що на 0,3</w:t>
      </w:r>
      <w:r>
        <w:rPr>
          <w:rFonts w:ascii="Times New Roman" w:hAnsi="Times New Roman"/>
          <w:lang w:val="uk-UA"/>
        </w:rPr>
        <w:t xml:space="preserve"> </w:t>
      </w:r>
      <w:r w:rsidRPr="00B43540">
        <w:rPr>
          <w:rFonts w:ascii="Times New Roman" w:hAnsi="Times New Roman"/>
          <w:lang w:val="uk-UA"/>
        </w:rPr>
        <w:t xml:space="preserve">млн грн  більше  проти відповідного періоду </w:t>
      </w:r>
      <w:r>
        <w:rPr>
          <w:rFonts w:ascii="Times New Roman" w:hAnsi="Times New Roman"/>
          <w:lang w:val="uk-UA"/>
        </w:rPr>
        <w:t xml:space="preserve">2024 </w:t>
      </w:r>
      <w:r w:rsidRPr="00B43540">
        <w:rPr>
          <w:rFonts w:ascii="Times New Roman" w:hAnsi="Times New Roman"/>
          <w:lang w:val="uk-UA"/>
        </w:rPr>
        <w:t>року.</w:t>
      </w:r>
      <w:r w:rsidRPr="00B43540">
        <w:rPr>
          <w:rFonts w:ascii="Times New Roman" w:hAnsi="Times New Roman"/>
          <w:b/>
          <w:lang w:val="uk-UA"/>
        </w:rPr>
        <w:t xml:space="preserve"> </w:t>
      </w:r>
      <w:r w:rsidRPr="00B43540">
        <w:rPr>
          <w:rFonts w:ascii="Times New Roman" w:hAnsi="Times New Roman"/>
          <w:lang w:val="uk-UA"/>
        </w:rPr>
        <w:t>Рівень стягнення  по фактичним перевіркам становить 100,6</w:t>
      </w:r>
      <w:r>
        <w:rPr>
          <w:rFonts w:ascii="Times New Roman" w:hAnsi="Times New Roman"/>
          <w:lang w:val="uk-UA"/>
        </w:rPr>
        <w:t xml:space="preserve"> відс.</w:t>
      </w:r>
      <w:r w:rsidRPr="00B43540">
        <w:rPr>
          <w:rFonts w:ascii="Times New Roman" w:hAnsi="Times New Roman"/>
          <w:lang w:val="uk-UA"/>
        </w:rPr>
        <w:t>,</w:t>
      </w:r>
      <w:r w:rsidRPr="00B43540">
        <w:rPr>
          <w:rFonts w:ascii="Times New Roman" w:hAnsi="Times New Roman"/>
          <w:b/>
          <w:lang w:val="uk-UA"/>
        </w:rPr>
        <w:t xml:space="preserve"> </w:t>
      </w:r>
      <w:r w:rsidRPr="00B43540">
        <w:rPr>
          <w:rFonts w:ascii="Times New Roman" w:hAnsi="Times New Roman"/>
          <w:lang w:val="uk-UA"/>
        </w:rPr>
        <w:t xml:space="preserve">що більше за аналогічний показник </w:t>
      </w:r>
      <w:r>
        <w:rPr>
          <w:rFonts w:ascii="Times New Roman" w:hAnsi="Times New Roman"/>
          <w:lang w:val="uk-UA"/>
        </w:rPr>
        <w:t xml:space="preserve">2024 </w:t>
      </w:r>
      <w:r w:rsidRPr="00B43540">
        <w:rPr>
          <w:rFonts w:ascii="Times New Roman" w:hAnsi="Times New Roman"/>
          <w:lang w:val="uk-UA"/>
        </w:rPr>
        <w:t>року на 7,3</w:t>
      </w:r>
      <w:r>
        <w:rPr>
          <w:rFonts w:ascii="Times New Roman" w:hAnsi="Times New Roman"/>
          <w:lang w:val="uk-UA"/>
        </w:rPr>
        <w:t xml:space="preserve"> відсотка.</w:t>
      </w:r>
    </w:p>
    <w:p w:rsidR="008F36B1" w:rsidRPr="00644091" w:rsidRDefault="008F36B1" w:rsidP="00A73CF0">
      <w:pPr>
        <w:pStyle w:val="18"/>
        <w:jc w:val="both"/>
        <w:rPr>
          <w:rFonts w:ascii="Times New Roman" w:hAnsi="Times New Roman"/>
          <w:sz w:val="27"/>
          <w:szCs w:val="27"/>
          <w:lang w:val="uk-UA"/>
        </w:rPr>
      </w:pPr>
      <w:r w:rsidRPr="00644091">
        <w:rPr>
          <w:rFonts w:ascii="Times New Roman" w:hAnsi="Times New Roman"/>
          <w:sz w:val="27"/>
          <w:szCs w:val="27"/>
          <w:lang w:val="uk-UA"/>
        </w:rPr>
        <w:t xml:space="preserve">     </w:t>
      </w:r>
    </w:p>
    <w:p w:rsidR="008F36B1" w:rsidRDefault="008F36B1" w:rsidP="00A73CF0">
      <w:pPr>
        <w:pStyle w:val="18"/>
        <w:jc w:val="both"/>
        <w:rPr>
          <w:rFonts w:ascii="Times New Roman" w:hAnsi="Times New Roman"/>
          <w:noProof/>
          <w:sz w:val="27"/>
          <w:szCs w:val="27"/>
          <w:lang w:val="uk-UA" w:eastAsia="uk-UA"/>
        </w:rPr>
      </w:pPr>
    </w:p>
    <w:p w:rsidR="008F36B1" w:rsidRPr="00644091" w:rsidRDefault="008F36B1" w:rsidP="00A73CF0">
      <w:pPr>
        <w:pStyle w:val="18"/>
        <w:jc w:val="both"/>
        <w:rPr>
          <w:rFonts w:ascii="Times New Roman" w:hAnsi="Times New Roman"/>
          <w:noProof/>
          <w:sz w:val="27"/>
          <w:szCs w:val="27"/>
          <w:lang w:val="uk-UA" w:eastAsia="uk-UA"/>
        </w:rPr>
      </w:pPr>
      <w:r w:rsidRPr="00BA59C4">
        <w:rPr>
          <w:rFonts w:ascii="Times New Roman" w:hAnsi="Times New Roman"/>
          <w:noProof/>
          <w:sz w:val="27"/>
          <w:szCs w:val="27"/>
          <w:lang w:val="uk-UA" w:eastAsia="uk-UA"/>
        </w:rPr>
        <w:object w:dxaOrig="8642" w:dyaOrig="2789">
          <v:shape id="_x0000_i1031" type="#_x0000_t75" style="width:470.8pt;height:135.25pt" o:ole="">
            <v:imagedata r:id="rId15" o:title=""/>
            <o:lock v:ext="edit" aspectratio="f"/>
          </v:shape>
          <o:OLEObject Type="Embed" ProgID="Excel.Sheet.8" ShapeID="_x0000_i1031" DrawAspect="Content" ObjectID="_1831108423" r:id="rId16"/>
        </w:object>
      </w:r>
    </w:p>
    <w:p w:rsidR="008F36B1" w:rsidRPr="00B43540" w:rsidRDefault="008F36B1" w:rsidP="00A73CF0">
      <w:pPr>
        <w:pStyle w:val="18"/>
        <w:jc w:val="both"/>
        <w:rPr>
          <w:rFonts w:ascii="Times New Roman" w:hAnsi="Times New Roman"/>
          <w:lang w:val="uk-UA"/>
        </w:rPr>
      </w:pPr>
      <w:r w:rsidRPr="00644091">
        <w:rPr>
          <w:rFonts w:ascii="Times New Roman" w:hAnsi="Times New Roman"/>
          <w:sz w:val="27"/>
          <w:szCs w:val="27"/>
          <w:lang w:val="uk-UA"/>
        </w:rPr>
        <w:t xml:space="preserve">        </w:t>
      </w:r>
      <w:r w:rsidRPr="00B43540">
        <w:rPr>
          <w:rFonts w:ascii="Times New Roman" w:hAnsi="Times New Roman"/>
          <w:lang w:val="uk-UA"/>
        </w:rPr>
        <w:t>За 2025 рік проведено 259 хронометражів,  суми  виторгів  під час проведення хронометражів   збільшились в середньому  на 248 відсотків.</w:t>
      </w:r>
    </w:p>
    <w:p w:rsidR="008F36B1" w:rsidRPr="00B43540" w:rsidRDefault="008F36B1" w:rsidP="00A73CF0">
      <w:pPr>
        <w:pStyle w:val="231"/>
        <w:ind w:right="42"/>
      </w:pPr>
      <w:r w:rsidRPr="00B43540">
        <w:t>Крім того, по 379  фактичних перевірках  на загальну суму  донарахувань 25,4 млн</w:t>
      </w:r>
      <w:r w:rsidRPr="00B43540">
        <w:rPr>
          <w:lang w:val="ru-RU"/>
        </w:rPr>
        <w:t xml:space="preserve"> грн </w:t>
      </w:r>
      <w:r w:rsidRPr="00B43540">
        <w:t xml:space="preserve"> матеріали передані до інших областей  для винесення відповідних рішень.</w:t>
      </w:r>
    </w:p>
    <w:p w:rsidR="008F36B1" w:rsidRPr="00B43540" w:rsidRDefault="008F36B1" w:rsidP="00A73CF0">
      <w:pPr>
        <w:pStyle w:val="18"/>
        <w:jc w:val="both"/>
        <w:rPr>
          <w:lang w:val="uk-UA"/>
        </w:rPr>
      </w:pPr>
    </w:p>
    <w:p w:rsidR="008F36B1" w:rsidRPr="00B43540" w:rsidRDefault="008F36B1" w:rsidP="00A73CF0">
      <w:pPr>
        <w:ind w:firstLine="567"/>
        <w:jc w:val="both"/>
        <w:rPr>
          <w:lang w:val="uk-UA"/>
        </w:rPr>
      </w:pPr>
      <w:r w:rsidRPr="00B43540">
        <w:rPr>
          <w:lang w:val="uk-UA"/>
        </w:rPr>
        <w:t>Протягом 2025 року підлягало  відпрацьованню 79 вигодонабувачів на суму податкового кредиту  23,8 млн гривень.</w:t>
      </w:r>
    </w:p>
    <w:p w:rsidR="008F36B1" w:rsidRPr="00B43540" w:rsidRDefault="008F36B1" w:rsidP="00A73CF0">
      <w:pPr>
        <w:ind w:firstLine="567"/>
        <w:jc w:val="both"/>
        <w:rPr>
          <w:lang w:val="uk-UA"/>
        </w:rPr>
      </w:pPr>
      <w:r w:rsidRPr="00B43540">
        <w:rPr>
          <w:lang w:val="uk-UA"/>
        </w:rPr>
        <w:lastRenderedPageBreak/>
        <w:t>Всього відпрацьовано 53 СГ на загальну суму  124,2 млн грн, в т. ч. шляхом проведення 22</w:t>
      </w:r>
      <w:r w:rsidRPr="00B43540">
        <w:rPr>
          <w:color w:val="FF0000"/>
        </w:rPr>
        <w:t xml:space="preserve"> </w:t>
      </w:r>
      <w:r w:rsidRPr="00B43540">
        <w:t>позапланов</w:t>
      </w:r>
      <w:r w:rsidRPr="00B43540">
        <w:rPr>
          <w:lang w:val="uk-UA"/>
        </w:rPr>
        <w:t>их</w:t>
      </w:r>
      <w:r w:rsidRPr="00B43540">
        <w:t xml:space="preserve"> перевір</w:t>
      </w:r>
      <w:r w:rsidRPr="00B43540">
        <w:rPr>
          <w:lang w:val="uk-UA"/>
        </w:rPr>
        <w:t>о</w:t>
      </w:r>
      <w:r w:rsidRPr="00B43540">
        <w:t>к</w:t>
      </w:r>
      <w:r w:rsidRPr="00B43540">
        <w:rPr>
          <w:lang w:val="uk-UA"/>
        </w:rPr>
        <w:t xml:space="preserve"> та 3 планових документальних перевірок </w:t>
      </w:r>
      <w:r w:rsidRPr="00B43540">
        <w:t xml:space="preserve"> </w:t>
      </w:r>
      <w:r w:rsidRPr="00B43540">
        <w:rPr>
          <w:lang w:val="uk-UA"/>
        </w:rPr>
        <w:t xml:space="preserve"> по 39   вигодонабувачах  на   суму податкового  кредиту   117,6  млн грн,  за результатами  яких:</w:t>
      </w:r>
    </w:p>
    <w:p w:rsidR="008F36B1" w:rsidRPr="00644091" w:rsidRDefault="008F36B1" w:rsidP="00A73CF0">
      <w:pPr>
        <w:ind w:firstLine="567"/>
        <w:jc w:val="both"/>
      </w:pPr>
      <w:r w:rsidRPr="00644091">
        <w:t>-</w:t>
      </w:r>
      <w:r w:rsidRPr="00644091">
        <w:rPr>
          <w:lang w:val="uk-UA"/>
        </w:rPr>
        <w:t xml:space="preserve"> </w:t>
      </w:r>
      <w:r w:rsidRPr="00644091">
        <w:t xml:space="preserve">донараховано  податку на додану вартість  на суму  </w:t>
      </w:r>
      <w:r w:rsidRPr="00644091">
        <w:rPr>
          <w:lang w:val="uk-UA"/>
        </w:rPr>
        <w:t xml:space="preserve">103,6 </w:t>
      </w:r>
      <w:proofErr w:type="gramStart"/>
      <w:r w:rsidRPr="00644091">
        <w:rPr>
          <w:lang w:val="uk-UA"/>
        </w:rPr>
        <w:t>млн</w:t>
      </w:r>
      <w:proofErr w:type="gramEnd"/>
      <w:r w:rsidRPr="00644091">
        <w:t xml:space="preserve"> грн,</w:t>
      </w:r>
    </w:p>
    <w:p w:rsidR="008F36B1" w:rsidRPr="00644091" w:rsidRDefault="008F36B1" w:rsidP="00A73CF0">
      <w:pPr>
        <w:ind w:firstLine="567"/>
        <w:jc w:val="both"/>
      </w:pPr>
      <w:r w:rsidRPr="00644091">
        <w:t>-</w:t>
      </w:r>
      <w:r w:rsidRPr="00644091">
        <w:rPr>
          <w:lang w:val="uk-UA"/>
        </w:rPr>
        <w:t xml:space="preserve"> </w:t>
      </w:r>
      <w:r w:rsidRPr="00644091">
        <w:t xml:space="preserve">донараховано  податку на прибуток на суму </w:t>
      </w:r>
      <w:r w:rsidRPr="00644091">
        <w:rPr>
          <w:lang w:val="uk-UA"/>
        </w:rPr>
        <w:t>7,7</w:t>
      </w:r>
      <w:r w:rsidRPr="00644091">
        <w:t xml:space="preserve"> </w:t>
      </w:r>
      <w:proofErr w:type="gramStart"/>
      <w:r w:rsidRPr="00644091">
        <w:rPr>
          <w:lang w:val="uk-UA"/>
        </w:rPr>
        <w:t>млн</w:t>
      </w:r>
      <w:proofErr w:type="gramEnd"/>
      <w:r w:rsidRPr="00644091">
        <w:t xml:space="preserve"> грн,</w:t>
      </w:r>
    </w:p>
    <w:p w:rsidR="008F36B1" w:rsidRPr="00644091" w:rsidRDefault="008F36B1" w:rsidP="00A73CF0">
      <w:pPr>
        <w:pStyle w:val="18"/>
        <w:jc w:val="both"/>
        <w:rPr>
          <w:rFonts w:ascii="Times New Roman" w:hAnsi="Times New Roman"/>
          <w:lang w:val="ru-RU"/>
        </w:rPr>
      </w:pPr>
      <w:r w:rsidRPr="00644091">
        <w:rPr>
          <w:rFonts w:ascii="Times New Roman" w:hAnsi="Times New Roman"/>
          <w:lang w:val="ru-RU"/>
        </w:rPr>
        <w:t xml:space="preserve">        - застосовано штрафних санкцій на суму 46,5 </w:t>
      </w:r>
      <w:proofErr w:type="gramStart"/>
      <w:r w:rsidRPr="00644091">
        <w:rPr>
          <w:rFonts w:ascii="Times New Roman" w:hAnsi="Times New Roman"/>
          <w:lang w:val="ru-RU"/>
        </w:rPr>
        <w:t>млн</w:t>
      </w:r>
      <w:proofErr w:type="gramEnd"/>
      <w:r>
        <w:rPr>
          <w:rFonts w:ascii="Times New Roman" w:hAnsi="Times New Roman"/>
          <w:lang w:val="ru-RU"/>
        </w:rPr>
        <w:t xml:space="preserve"> </w:t>
      </w:r>
      <w:r w:rsidRPr="00644091">
        <w:rPr>
          <w:rFonts w:ascii="Times New Roman" w:hAnsi="Times New Roman"/>
          <w:lang w:val="ru-RU"/>
        </w:rPr>
        <w:t>грн,</w:t>
      </w:r>
    </w:p>
    <w:p w:rsidR="008F36B1" w:rsidRPr="00644091" w:rsidRDefault="008F36B1" w:rsidP="00A73CF0">
      <w:pPr>
        <w:ind w:firstLine="567"/>
        <w:jc w:val="both"/>
        <w:rPr>
          <w:lang w:val="uk-UA"/>
        </w:rPr>
      </w:pPr>
      <w:r w:rsidRPr="00644091">
        <w:t>-</w:t>
      </w:r>
      <w:r w:rsidRPr="00644091">
        <w:rPr>
          <w:lang w:val="uk-UA"/>
        </w:rPr>
        <w:t xml:space="preserve"> </w:t>
      </w:r>
      <w:r w:rsidRPr="00644091">
        <w:t xml:space="preserve">зменшено залишок від’ємного  значення з ПДВ на суму </w:t>
      </w:r>
      <w:r w:rsidRPr="00644091">
        <w:rPr>
          <w:lang w:val="uk-UA"/>
        </w:rPr>
        <w:t>6,1</w:t>
      </w:r>
      <w:r w:rsidRPr="00644091">
        <w:t xml:space="preserve"> </w:t>
      </w:r>
      <w:proofErr w:type="gramStart"/>
      <w:r w:rsidRPr="00644091">
        <w:rPr>
          <w:lang w:val="uk-UA"/>
        </w:rPr>
        <w:t>млн</w:t>
      </w:r>
      <w:proofErr w:type="gramEnd"/>
      <w:r w:rsidRPr="00644091">
        <w:rPr>
          <w:lang w:val="uk-UA"/>
        </w:rPr>
        <w:t xml:space="preserve"> </w:t>
      </w:r>
      <w:r w:rsidRPr="00644091">
        <w:t>г</w:t>
      </w:r>
      <w:r w:rsidRPr="00644091">
        <w:rPr>
          <w:lang w:val="uk-UA"/>
        </w:rPr>
        <w:t xml:space="preserve">рн; </w:t>
      </w:r>
    </w:p>
    <w:p w:rsidR="008F36B1" w:rsidRPr="00644091" w:rsidRDefault="008F36B1" w:rsidP="00A73CF0">
      <w:pPr>
        <w:ind w:firstLine="567"/>
        <w:jc w:val="both"/>
        <w:rPr>
          <w:lang w:val="uk-UA"/>
        </w:rPr>
      </w:pPr>
      <w:r w:rsidRPr="00644091">
        <w:rPr>
          <w:lang w:val="uk-UA"/>
        </w:rPr>
        <w:t>- підтверджено  податковий кредит на суму 0,2 млн г</w:t>
      </w:r>
      <w:r w:rsidRPr="00644091">
        <w:t>р</w:t>
      </w:r>
      <w:r w:rsidRPr="00644091">
        <w:rPr>
          <w:lang w:val="uk-UA"/>
        </w:rPr>
        <w:t>ивень.</w:t>
      </w:r>
    </w:p>
    <w:p w:rsidR="008F36B1" w:rsidRPr="00B43540" w:rsidRDefault="008F36B1" w:rsidP="00A73CF0">
      <w:pPr>
        <w:pStyle w:val="18"/>
        <w:jc w:val="both"/>
        <w:rPr>
          <w:lang w:val="ru-RU"/>
        </w:rPr>
      </w:pPr>
      <w:r w:rsidRPr="00644091">
        <w:rPr>
          <w:sz w:val="27"/>
          <w:szCs w:val="27"/>
          <w:lang w:val="uk-UA"/>
        </w:rPr>
        <w:t xml:space="preserve">    </w:t>
      </w:r>
      <w:r w:rsidRPr="00B43540">
        <w:rPr>
          <w:rFonts w:ascii="Times New Roman" w:hAnsi="Times New Roman"/>
          <w:lang w:val="uk-UA"/>
        </w:rPr>
        <w:t>Крім того,  з урахуванням отриманих відповідей на запити протягом 2025 року підготовлено 14 узагальнених податкових інформацій на загальну суму ПДВ  6,6 млн грн, за результатами яких  підтверджено реальність здійснення господарських операцій  14 СПД на суму ПДВ 6,6 млн гривень.</w:t>
      </w:r>
    </w:p>
    <w:p w:rsidR="008F36B1" w:rsidRPr="00B43540" w:rsidRDefault="008F36B1" w:rsidP="00A73CF0">
      <w:pPr>
        <w:jc w:val="both"/>
        <w:rPr>
          <w:b/>
          <w:i/>
          <w:lang w:val="uk-UA"/>
        </w:rPr>
      </w:pPr>
      <w:r w:rsidRPr="00B43540">
        <w:rPr>
          <w:b/>
        </w:rPr>
        <w:t xml:space="preserve">  </w:t>
      </w:r>
    </w:p>
    <w:p w:rsidR="008F36B1" w:rsidRPr="00644091" w:rsidRDefault="008F36B1" w:rsidP="00A73CF0">
      <w:pPr>
        <w:ind w:firstLine="708"/>
        <w:jc w:val="both"/>
        <w:rPr>
          <w:lang w:val="uk-UA"/>
        </w:rPr>
      </w:pPr>
      <w:r>
        <w:rPr>
          <w:lang w:val="uk-UA"/>
        </w:rPr>
        <w:t xml:space="preserve">Протягом 2025 року </w:t>
      </w:r>
      <w:r w:rsidRPr="00644091">
        <w:rPr>
          <w:lang w:val="uk-UA"/>
        </w:rPr>
        <w:t xml:space="preserve">проведено 11 документальних позапланових перевірок СГ, які сформували суми від’ємного значення з ПДВ протягом   2025 року.  </w:t>
      </w:r>
    </w:p>
    <w:p w:rsidR="008F36B1" w:rsidRPr="00644091" w:rsidRDefault="008F36B1" w:rsidP="00A73CF0">
      <w:pPr>
        <w:ind w:firstLine="708"/>
        <w:jc w:val="both"/>
        <w:rPr>
          <w:lang w:val="uk-UA"/>
        </w:rPr>
      </w:pPr>
      <w:r w:rsidRPr="00644091">
        <w:rPr>
          <w:lang w:val="uk-UA"/>
        </w:rPr>
        <w:t xml:space="preserve"> За результатами вищезазначених перевірок зменшено залишок від’ємного  значення з ПДВ  в розмірі 4,2 млн грн,  застосовано штрафних  санкцій в сумі 0,3 млн гривень.  </w:t>
      </w:r>
    </w:p>
    <w:p w:rsidR="008F36B1" w:rsidRPr="00644091" w:rsidRDefault="008F36B1" w:rsidP="00A73CF0">
      <w:pPr>
        <w:pStyle w:val="18"/>
        <w:jc w:val="both"/>
        <w:rPr>
          <w:rFonts w:ascii="Times New Roman" w:hAnsi="Times New Roman"/>
          <w:sz w:val="27"/>
          <w:szCs w:val="27"/>
          <w:lang w:val="uk-UA"/>
        </w:rPr>
      </w:pPr>
    </w:p>
    <w:p w:rsidR="008F36B1" w:rsidRPr="00644091" w:rsidRDefault="008F36B1" w:rsidP="00A73CF0">
      <w:pPr>
        <w:ind w:firstLine="708"/>
        <w:jc w:val="both"/>
        <w:rPr>
          <w:lang w:val="uk-UA"/>
        </w:rPr>
      </w:pPr>
      <w:r w:rsidRPr="00644091">
        <w:rPr>
          <w:lang w:val="uk-UA"/>
        </w:rPr>
        <w:t xml:space="preserve">За 2025 рік проведено 145 документальних перевірок з питань правомірності декларування заявленої суми до бюджетного відшкодування на загальну суму 340,1 млн </w:t>
      </w:r>
      <w:r>
        <w:rPr>
          <w:lang w:val="uk-UA"/>
        </w:rPr>
        <w:t>гр</w:t>
      </w:r>
      <w:r w:rsidR="007E5880">
        <w:rPr>
          <w:lang w:val="uk-UA"/>
        </w:rPr>
        <w:t>ивень.</w:t>
      </w:r>
    </w:p>
    <w:p w:rsidR="008F36B1" w:rsidRPr="00194973" w:rsidRDefault="008F36B1" w:rsidP="00BC1E13">
      <w:pPr>
        <w:pStyle w:val="aff2"/>
        <w:jc w:val="both"/>
        <w:rPr>
          <w:rFonts w:ascii="Times New Roman" w:hAnsi="Times New Roman" w:cs="Times New Roman"/>
          <w:sz w:val="28"/>
          <w:szCs w:val="28"/>
        </w:rPr>
      </w:pPr>
      <w:r w:rsidRPr="00194973">
        <w:rPr>
          <w:rFonts w:ascii="Times New Roman" w:hAnsi="Times New Roman" w:cs="Times New Roman"/>
          <w:sz w:val="28"/>
          <w:szCs w:val="28"/>
        </w:rPr>
        <w:t xml:space="preserve">За результатами вищевказаних перевірок упереджено суму бюджетного відшкодування у розмірі 50,2 млн </w:t>
      </w:r>
      <w:r>
        <w:rPr>
          <w:rFonts w:ascii="Times New Roman" w:hAnsi="Times New Roman" w:cs="Times New Roman"/>
          <w:sz w:val="28"/>
          <w:szCs w:val="28"/>
        </w:rPr>
        <w:t>грн</w:t>
      </w:r>
      <w:r w:rsidRPr="00194973">
        <w:rPr>
          <w:rFonts w:ascii="Times New Roman" w:hAnsi="Times New Roman" w:cs="Times New Roman"/>
          <w:sz w:val="28"/>
          <w:szCs w:val="28"/>
        </w:rPr>
        <w:t>, що становить 14,8 відс., та зменшено залишок від’ємного значення у розмірі 4,0 млн гривень.</w:t>
      </w:r>
    </w:p>
    <w:p w:rsidR="008F36B1" w:rsidRPr="00194973" w:rsidRDefault="008F36B1" w:rsidP="00194973">
      <w:pPr>
        <w:pStyle w:val="aff2"/>
        <w:rPr>
          <w:rFonts w:ascii="Times New Roman" w:hAnsi="Times New Roman" w:cs="Times New Roman"/>
          <w:sz w:val="28"/>
          <w:szCs w:val="28"/>
        </w:rPr>
      </w:pPr>
    </w:p>
    <w:p w:rsidR="008F36B1" w:rsidRPr="00194973" w:rsidRDefault="008F36B1" w:rsidP="00194973">
      <w:pPr>
        <w:pStyle w:val="aff2"/>
        <w:jc w:val="both"/>
        <w:rPr>
          <w:rFonts w:ascii="Times New Roman" w:hAnsi="Times New Roman" w:cs="Times New Roman"/>
          <w:sz w:val="28"/>
          <w:szCs w:val="28"/>
        </w:rPr>
      </w:pPr>
      <w:r>
        <w:rPr>
          <w:rFonts w:ascii="Times New Roman" w:hAnsi="Times New Roman" w:cs="Times New Roman"/>
          <w:sz w:val="28"/>
          <w:szCs w:val="28"/>
        </w:rPr>
        <w:t xml:space="preserve">        </w:t>
      </w:r>
      <w:r w:rsidRPr="00194973">
        <w:rPr>
          <w:rFonts w:ascii="Times New Roman" w:hAnsi="Times New Roman" w:cs="Times New Roman"/>
          <w:sz w:val="28"/>
          <w:szCs w:val="28"/>
        </w:rPr>
        <w:t xml:space="preserve">У 2025 році в управлінні податкового аудиту </w:t>
      </w:r>
      <w:r>
        <w:rPr>
          <w:rFonts w:ascii="Times New Roman" w:hAnsi="Times New Roman" w:cs="Times New Roman"/>
          <w:sz w:val="28"/>
          <w:szCs w:val="28"/>
        </w:rPr>
        <w:t>ГУ ДПС</w:t>
      </w:r>
      <w:r w:rsidRPr="00194973">
        <w:rPr>
          <w:rFonts w:ascii="Times New Roman" w:hAnsi="Times New Roman" w:cs="Times New Roman"/>
          <w:sz w:val="28"/>
          <w:szCs w:val="28"/>
        </w:rPr>
        <w:t xml:space="preserve"> підлягало опрацюванню 566 СГ, щодо яких надійшла інформація щодо припинення (зняття з обліку).</w:t>
      </w:r>
    </w:p>
    <w:p w:rsidR="008F36B1" w:rsidRPr="00194973" w:rsidRDefault="008F36B1" w:rsidP="00BC1E13">
      <w:pPr>
        <w:pStyle w:val="aff2"/>
        <w:jc w:val="both"/>
        <w:rPr>
          <w:rFonts w:ascii="Times New Roman" w:hAnsi="Times New Roman" w:cs="Times New Roman"/>
          <w:b/>
          <w:i/>
          <w:sz w:val="28"/>
          <w:szCs w:val="28"/>
        </w:rPr>
      </w:pPr>
      <w:r w:rsidRPr="00194973">
        <w:rPr>
          <w:rFonts w:ascii="Times New Roman" w:hAnsi="Times New Roman" w:cs="Times New Roman"/>
          <w:sz w:val="28"/>
          <w:szCs w:val="28"/>
        </w:rPr>
        <w:t>Із зазначеної кількості СГ, які підлягали опрацюванню,  у 2025 році:</w:t>
      </w:r>
    </w:p>
    <w:p w:rsidR="008F36B1" w:rsidRPr="00194973" w:rsidRDefault="008F36B1" w:rsidP="00194973">
      <w:pPr>
        <w:pStyle w:val="aff2"/>
        <w:jc w:val="both"/>
        <w:rPr>
          <w:rFonts w:ascii="Times New Roman" w:hAnsi="Times New Roman" w:cs="Times New Roman"/>
          <w:sz w:val="28"/>
          <w:szCs w:val="28"/>
        </w:rPr>
      </w:pPr>
      <w:r w:rsidRPr="00194973">
        <w:rPr>
          <w:rFonts w:ascii="Times New Roman" w:hAnsi="Times New Roman" w:cs="Times New Roman"/>
          <w:color w:val="000000"/>
          <w:sz w:val="28"/>
          <w:szCs w:val="28"/>
        </w:rPr>
        <w:t>- по 99 СГ</w:t>
      </w:r>
      <w:r w:rsidRPr="00194973">
        <w:rPr>
          <w:rFonts w:ascii="Times New Roman" w:hAnsi="Times New Roman" w:cs="Times New Roman"/>
          <w:sz w:val="28"/>
          <w:szCs w:val="28"/>
        </w:rPr>
        <w:t xml:space="preserve">  проведені докуме</w:t>
      </w:r>
      <w:r>
        <w:rPr>
          <w:rFonts w:ascii="Times New Roman" w:hAnsi="Times New Roman" w:cs="Times New Roman"/>
          <w:sz w:val="28"/>
          <w:szCs w:val="28"/>
        </w:rPr>
        <w:t>нтальні позапланові  перевірки;</w:t>
      </w:r>
    </w:p>
    <w:p w:rsidR="008F36B1" w:rsidRPr="00194973" w:rsidRDefault="008F36B1" w:rsidP="00194973">
      <w:pPr>
        <w:pStyle w:val="aff2"/>
        <w:jc w:val="both"/>
        <w:rPr>
          <w:rFonts w:ascii="Times New Roman" w:hAnsi="Times New Roman" w:cs="Times New Roman"/>
          <w:sz w:val="28"/>
          <w:szCs w:val="28"/>
        </w:rPr>
      </w:pPr>
      <w:r w:rsidRPr="00194973">
        <w:rPr>
          <w:rFonts w:ascii="Times New Roman" w:hAnsi="Times New Roman" w:cs="Times New Roman"/>
          <w:sz w:val="28"/>
          <w:szCs w:val="28"/>
        </w:rPr>
        <w:t>-  по 11 СГ   станом на 01.01.2026 року  перевірки розпочаті та тривали;</w:t>
      </w:r>
    </w:p>
    <w:p w:rsidR="008F36B1" w:rsidRDefault="008F36B1" w:rsidP="00194973">
      <w:pPr>
        <w:pStyle w:val="aff2"/>
        <w:jc w:val="both"/>
        <w:rPr>
          <w:rFonts w:ascii="Times New Roman" w:hAnsi="Times New Roman" w:cs="Times New Roman"/>
          <w:sz w:val="28"/>
          <w:szCs w:val="28"/>
        </w:rPr>
      </w:pPr>
      <w:r w:rsidRPr="00194973">
        <w:rPr>
          <w:rFonts w:ascii="Times New Roman" w:hAnsi="Times New Roman" w:cs="Times New Roman"/>
          <w:bCs/>
          <w:color w:val="000000"/>
          <w:spacing w:val="-9"/>
          <w:sz w:val="28"/>
          <w:szCs w:val="28"/>
        </w:rPr>
        <w:t>- по 80</w:t>
      </w:r>
      <w:r w:rsidRPr="00194973">
        <w:rPr>
          <w:rFonts w:ascii="Times New Roman" w:hAnsi="Times New Roman" w:cs="Times New Roman"/>
          <w:bCs/>
          <w:spacing w:val="-9"/>
          <w:sz w:val="28"/>
          <w:szCs w:val="28"/>
        </w:rPr>
        <w:t xml:space="preserve"> СГ </w:t>
      </w:r>
      <w:r w:rsidRPr="00194973">
        <w:rPr>
          <w:rFonts w:ascii="Times New Roman" w:hAnsi="Times New Roman" w:cs="Times New Roman"/>
          <w:sz w:val="28"/>
          <w:szCs w:val="28"/>
        </w:rPr>
        <w:t xml:space="preserve"> оформлено відповідні документи  щодо недоцільності проведення перевірки;</w:t>
      </w:r>
    </w:p>
    <w:p w:rsidR="008F36B1" w:rsidRPr="00194973" w:rsidRDefault="008F36B1" w:rsidP="008E5747">
      <w:pPr>
        <w:jc w:val="both"/>
      </w:pPr>
      <w:r>
        <w:t>-</w:t>
      </w:r>
      <w:r w:rsidRPr="00194973">
        <w:t xml:space="preserve"> 16 СГ  прийняли </w:t>
      </w:r>
      <w:proofErr w:type="gramStart"/>
      <w:r w:rsidRPr="00194973">
        <w:t>р</w:t>
      </w:r>
      <w:proofErr w:type="gramEnd"/>
      <w:r w:rsidRPr="00194973">
        <w:t>ішення про продовження діяльності;</w:t>
      </w:r>
    </w:p>
    <w:p w:rsidR="008F36B1" w:rsidRPr="00194973" w:rsidRDefault="008F36B1" w:rsidP="008E5747">
      <w:pPr>
        <w:jc w:val="both"/>
      </w:pPr>
      <w:r w:rsidRPr="00194973">
        <w:t xml:space="preserve">- 339 СГ не встановлено  за податковою адресою,  відповідно до органів Нацполіції  направлено запити для здійснення заходів із встановлення </w:t>
      </w:r>
      <w:proofErr w:type="gramStart"/>
      <w:r w:rsidRPr="00194973">
        <w:t>фактичного</w:t>
      </w:r>
      <w:proofErr w:type="gramEnd"/>
      <w:r w:rsidRPr="00194973">
        <w:t xml:space="preserve"> місцезнаходження платників податків.</w:t>
      </w:r>
    </w:p>
    <w:p w:rsidR="008F36B1" w:rsidRPr="00194973" w:rsidRDefault="008F36B1" w:rsidP="008E5747">
      <w:pPr>
        <w:jc w:val="both"/>
      </w:pPr>
      <w:r w:rsidRPr="00194973">
        <w:t xml:space="preserve">За результатами проведених перевірок донараховано 4,6 </w:t>
      </w:r>
      <w:proofErr w:type="gramStart"/>
      <w:r w:rsidRPr="00194973">
        <w:t>млн</w:t>
      </w:r>
      <w:proofErr w:type="gramEnd"/>
      <w:r w:rsidRPr="00194973">
        <w:t xml:space="preserve"> грн, з яких сплачено 2,1 млн гривень.</w:t>
      </w:r>
    </w:p>
    <w:p w:rsidR="008F36B1" w:rsidRPr="00644091" w:rsidRDefault="008F36B1" w:rsidP="00A73CF0">
      <w:pPr>
        <w:ind w:firstLine="708"/>
        <w:jc w:val="both"/>
        <w:rPr>
          <w:bCs/>
          <w:spacing w:val="-9"/>
          <w:sz w:val="24"/>
          <w:szCs w:val="24"/>
        </w:rPr>
      </w:pPr>
    </w:p>
    <w:p w:rsidR="008F36B1" w:rsidRPr="00644091" w:rsidRDefault="008F36B1" w:rsidP="00A73CF0">
      <w:pPr>
        <w:jc w:val="both"/>
      </w:pPr>
      <w:r w:rsidRPr="00644091">
        <w:rPr>
          <w:bCs/>
          <w:lang w:val="uk-UA"/>
        </w:rPr>
        <w:t xml:space="preserve">     </w:t>
      </w:r>
      <w:r>
        <w:rPr>
          <w:bCs/>
          <w:lang w:val="uk-UA"/>
        </w:rPr>
        <w:t xml:space="preserve">    </w:t>
      </w:r>
      <w:r w:rsidRPr="00644091">
        <w:rPr>
          <w:bCs/>
          <w:lang w:val="uk-UA"/>
        </w:rPr>
        <w:t>У</w:t>
      </w:r>
      <w:r w:rsidRPr="00644091">
        <w:rPr>
          <w:bCs/>
        </w:rPr>
        <w:t xml:space="preserve"> 2025</w:t>
      </w:r>
      <w:r w:rsidRPr="00644091">
        <w:t xml:space="preserve"> р</w:t>
      </w:r>
      <w:r w:rsidRPr="00644091">
        <w:rPr>
          <w:lang w:val="uk-UA"/>
        </w:rPr>
        <w:t>оці</w:t>
      </w:r>
      <w:r w:rsidRPr="00644091">
        <w:t xml:space="preserve"> з питань дотримання вимог валютного законодавства </w:t>
      </w:r>
      <w:r w:rsidRPr="00644091">
        <w:lastRenderedPageBreak/>
        <w:t>розпочато 126 та завершено 116 перевірок суб'єктів зовнішньоекономічної діяльності.</w:t>
      </w:r>
    </w:p>
    <w:p w:rsidR="008F36B1" w:rsidRPr="00644091" w:rsidRDefault="008F36B1" w:rsidP="00A73CF0">
      <w:pPr>
        <w:jc w:val="both"/>
        <w:rPr>
          <w:bCs/>
          <w:lang w:val="uk-UA"/>
        </w:rPr>
      </w:pPr>
      <w:r w:rsidRPr="00644091">
        <w:rPr>
          <w:bCs/>
          <w:lang w:val="uk-UA"/>
        </w:rPr>
        <w:t xml:space="preserve">      </w:t>
      </w:r>
      <w:r>
        <w:rPr>
          <w:bCs/>
          <w:lang w:val="uk-UA"/>
        </w:rPr>
        <w:t xml:space="preserve">   </w:t>
      </w:r>
      <w:r w:rsidRPr="00644091">
        <w:rPr>
          <w:bCs/>
        </w:rPr>
        <w:t>Порушення вимог валютного законодавства виявлено у 69 випадках. Донараховано за результатами перевірок 1 504</w:t>
      </w:r>
      <w:r w:rsidRPr="00644091">
        <w:rPr>
          <w:bCs/>
          <w:lang w:val="uk-UA"/>
        </w:rPr>
        <w:t>,</w:t>
      </w:r>
      <w:r w:rsidRPr="00644091">
        <w:rPr>
          <w:bCs/>
        </w:rPr>
        <w:t>9</w:t>
      </w:r>
      <w:r w:rsidRPr="00644091">
        <w:rPr>
          <w:bCs/>
          <w:lang w:val="uk-UA"/>
        </w:rPr>
        <w:t xml:space="preserve"> </w:t>
      </w:r>
      <w:proofErr w:type="gramStart"/>
      <w:r w:rsidRPr="00644091">
        <w:rPr>
          <w:bCs/>
          <w:lang w:val="uk-UA"/>
        </w:rPr>
        <w:t>млн</w:t>
      </w:r>
      <w:proofErr w:type="gramEnd"/>
      <w:r w:rsidRPr="00644091">
        <w:rPr>
          <w:bCs/>
          <w:lang w:val="uk-UA"/>
        </w:rPr>
        <w:t xml:space="preserve"> </w:t>
      </w:r>
      <w:r w:rsidRPr="00644091">
        <w:rPr>
          <w:bCs/>
        </w:rPr>
        <w:t xml:space="preserve">грн  пені по ЗЕД. </w:t>
      </w:r>
    </w:p>
    <w:p w:rsidR="008F36B1" w:rsidRPr="00644091" w:rsidRDefault="008F36B1" w:rsidP="00A73CF0">
      <w:pPr>
        <w:jc w:val="both"/>
        <w:rPr>
          <w:bCs/>
        </w:rPr>
      </w:pPr>
      <w:r w:rsidRPr="00644091">
        <w:rPr>
          <w:bCs/>
          <w:lang w:val="uk-UA"/>
        </w:rPr>
        <w:t xml:space="preserve">     </w:t>
      </w:r>
      <w:r>
        <w:rPr>
          <w:bCs/>
          <w:lang w:val="uk-UA"/>
        </w:rPr>
        <w:t xml:space="preserve">    </w:t>
      </w:r>
      <w:r w:rsidRPr="00644091">
        <w:rPr>
          <w:bCs/>
        </w:rPr>
        <w:t xml:space="preserve">За 2025 </w:t>
      </w:r>
      <w:proofErr w:type="gramStart"/>
      <w:r w:rsidRPr="00644091">
        <w:rPr>
          <w:bCs/>
        </w:rPr>
        <w:t>р</w:t>
      </w:r>
      <w:proofErr w:type="gramEnd"/>
      <w:r w:rsidRPr="00644091">
        <w:rPr>
          <w:bCs/>
        </w:rPr>
        <w:t>ік стягнуто до бюджету 4</w:t>
      </w:r>
      <w:r w:rsidRPr="00644091">
        <w:rPr>
          <w:bCs/>
          <w:lang w:val="uk-UA"/>
        </w:rPr>
        <w:t>,7</w:t>
      </w:r>
      <w:r w:rsidRPr="00644091">
        <w:rPr>
          <w:bCs/>
        </w:rPr>
        <w:t xml:space="preserve"> </w:t>
      </w:r>
      <w:r w:rsidRPr="00644091">
        <w:rPr>
          <w:bCs/>
          <w:lang w:val="uk-UA"/>
        </w:rPr>
        <w:t xml:space="preserve"> млн </w:t>
      </w:r>
      <w:r w:rsidRPr="00644091">
        <w:rPr>
          <w:bCs/>
        </w:rPr>
        <w:t>гр</w:t>
      </w:r>
      <w:r w:rsidRPr="00644091">
        <w:rPr>
          <w:bCs/>
          <w:lang w:val="uk-UA"/>
        </w:rPr>
        <w:t>н</w:t>
      </w:r>
      <w:r w:rsidRPr="00644091">
        <w:rPr>
          <w:bCs/>
        </w:rPr>
        <w:t xml:space="preserve">  платежів за порушення вимог валютного законодавства.</w:t>
      </w:r>
    </w:p>
    <w:p w:rsidR="008F36B1" w:rsidRPr="007761D1" w:rsidRDefault="008F36B1" w:rsidP="001F0EF2">
      <w:pPr>
        <w:jc w:val="both"/>
        <w:rPr>
          <w:sz w:val="22"/>
          <w:szCs w:val="22"/>
        </w:rPr>
      </w:pPr>
      <w:r w:rsidRPr="00E24CA6">
        <w:rPr>
          <w:sz w:val="22"/>
          <w:szCs w:val="22"/>
        </w:rPr>
        <w:t xml:space="preserve">   </w:t>
      </w:r>
      <w:r>
        <w:rPr>
          <w:sz w:val="22"/>
          <w:szCs w:val="22"/>
        </w:rPr>
        <w:t xml:space="preserve">  </w:t>
      </w:r>
    </w:p>
    <w:p w:rsidR="008F36B1" w:rsidRPr="0049125A" w:rsidRDefault="008F36B1" w:rsidP="00D061D5">
      <w:pPr>
        <w:tabs>
          <w:tab w:val="left" w:pos="2520"/>
          <w:tab w:val="left" w:pos="4140"/>
        </w:tabs>
        <w:ind w:firstLine="708"/>
        <w:jc w:val="both"/>
        <w:rPr>
          <w:color w:val="C9211E"/>
          <w:lang w:val="uk-UA"/>
        </w:rPr>
      </w:pPr>
      <w:r>
        <w:rPr>
          <w:lang w:val="uk-UA"/>
        </w:rPr>
        <w:t xml:space="preserve"> </w:t>
      </w:r>
      <w:r>
        <w:t>Завершено</w:t>
      </w:r>
      <w:r>
        <w:rPr>
          <w:lang w:val="uk-UA"/>
        </w:rPr>
        <w:t xml:space="preserve"> управлінням оподаткування фізичних осіб </w:t>
      </w:r>
      <w:r w:rsidRPr="00227EB5">
        <w:rPr>
          <w:bCs/>
        </w:rPr>
        <w:t>154</w:t>
      </w:r>
      <w:r w:rsidRPr="00227EB5">
        <w:t xml:space="preserve"> документал</w:t>
      </w:r>
      <w:r>
        <w:t>ьні перевірки</w:t>
      </w:r>
      <w:r>
        <w:rPr>
          <w:lang w:val="uk-UA"/>
        </w:rPr>
        <w:t xml:space="preserve"> </w:t>
      </w:r>
      <w:r w:rsidRPr="00227EB5">
        <w:t>юридичних осіб, за результатами проведених документальних перевірок (по юридичним особам) донараховано</w:t>
      </w:r>
      <w:r>
        <w:rPr>
          <w:lang w:val="uk-UA"/>
        </w:rPr>
        <w:t xml:space="preserve"> </w:t>
      </w:r>
      <w:r w:rsidRPr="00227EB5">
        <w:t>-</w:t>
      </w:r>
      <w:r>
        <w:rPr>
          <w:lang w:val="uk-UA"/>
        </w:rPr>
        <w:t xml:space="preserve"> </w:t>
      </w:r>
      <w:r>
        <w:rPr>
          <w:bCs/>
        </w:rPr>
        <w:t>18570,3</w:t>
      </w:r>
      <w:r w:rsidRPr="00227EB5">
        <w:rPr>
          <w:bCs/>
        </w:rPr>
        <w:t xml:space="preserve"> </w:t>
      </w:r>
      <w:r w:rsidRPr="00227EB5">
        <w:t>тис</w:t>
      </w:r>
      <w:proofErr w:type="gramStart"/>
      <w:r w:rsidRPr="00227EB5">
        <w:t>.</w:t>
      </w:r>
      <w:proofErr w:type="gramEnd"/>
      <w:r w:rsidRPr="00227EB5">
        <w:t xml:space="preserve"> </w:t>
      </w:r>
      <w:proofErr w:type="gramStart"/>
      <w:r>
        <w:t>г</w:t>
      </w:r>
      <w:proofErr w:type="gramEnd"/>
      <w:r>
        <w:t>рн</w:t>
      </w:r>
      <w:r w:rsidRPr="00227EB5">
        <w:t xml:space="preserve">, узгоджено донарахованих грошових зобов’язань за актами перевірок поточного та минулих років </w:t>
      </w:r>
      <w:r w:rsidRPr="00227EB5">
        <w:rPr>
          <w:bCs/>
        </w:rPr>
        <w:t>12521</w:t>
      </w:r>
      <w:r w:rsidRPr="00227EB5">
        <w:t xml:space="preserve"> тис. </w:t>
      </w:r>
      <w:r>
        <w:t>гр</w:t>
      </w:r>
      <w:r>
        <w:rPr>
          <w:lang w:val="uk-UA"/>
        </w:rPr>
        <w:t>иве</w:t>
      </w:r>
      <w:r>
        <w:t>н</w:t>
      </w:r>
      <w:r>
        <w:rPr>
          <w:lang w:val="uk-UA"/>
        </w:rPr>
        <w:t>ь,</w:t>
      </w:r>
      <w:r w:rsidRPr="00227EB5">
        <w:t xml:space="preserve"> </w:t>
      </w:r>
      <w:r>
        <w:rPr>
          <w:lang w:val="uk-UA"/>
        </w:rPr>
        <w:t>с</w:t>
      </w:r>
      <w:r w:rsidRPr="00227EB5">
        <w:t xml:space="preserve">плачено до бюджету </w:t>
      </w:r>
      <w:r w:rsidRPr="00227EB5">
        <w:rPr>
          <w:bCs/>
        </w:rPr>
        <w:t>10798</w:t>
      </w:r>
      <w:r>
        <w:rPr>
          <w:bCs/>
          <w:lang w:val="uk-UA"/>
        </w:rPr>
        <w:t> </w:t>
      </w:r>
      <w:r w:rsidRPr="00227EB5">
        <w:t xml:space="preserve">тис. </w:t>
      </w:r>
      <w:r>
        <w:t>грн</w:t>
      </w:r>
      <w:r>
        <w:rPr>
          <w:lang w:val="uk-UA"/>
        </w:rPr>
        <w:t xml:space="preserve">; - </w:t>
      </w:r>
      <w:r w:rsidRPr="00227EB5">
        <w:t xml:space="preserve">433 документальних перевірок платників податків – фізичних осіб, </w:t>
      </w:r>
      <w:r>
        <w:rPr>
          <w:lang w:val="uk-UA"/>
        </w:rPr>
        <w:t xml:space="preserve"> </w:t>
      </w:r>
      <w:r w:rsidRPr="00227EB5">
        <w:t xml:space="preserve"> </w:t>
      </w:r>
      <w:r>
        <w:rPr>
          <w:lang w:val="uk-UA"/>
        </w:rPr>
        <w:t>д</w:t>
      </w:r>
      <w:r w:rsidRPr="00227EB5">
        <w:t>онараховано 307156,</w:t>
      </w:r>
      <w:r>
        <w:rPr>
          <w:lang w:val="uk-UA"/>
        </w:rPr>
        <w:t xml:space="preserve"> </w:t>
      </w:r>
      <w:r w:rsidRPr="00227EB5">
        <w:t>3</w:t>
      </w:r>
      <w:r w:rsidRPr="00227EB5">
        <w:rPr>
          <w:b/>
          <w:bCs/>
        </w:rPr>
        <w:t xml:space="preserve"> </w:t>
      </w:r>
      <w:r w:rsidRPr="00227EB5">
        <w:t>тис</w:t>
      </w:r>
      <w:proofErr w:type="gramStart"/>
      <w:r w:rsidRPr="00227EB5">
        <w:t>.</w:t>
      </w:r>
      <w:proofErr w:type="gramEnd"/>
      <w:r w:rsidRPr="00227EB5">
        <w:t xml:space="preserve"> </w:t>
      </w:r>
      <w:proofErr w:type="gramStart"/>
      <w:r w:rsidRPr="00227EB5">
        <w:t>г</w:t>
      </w:r>
      <w:proofErr w:type="gramEnd"/>
      <w:r w:rsidRPr="00227EB5">
        <w:t>рн</w:t>
      </w:r>
      <w:r>
        <w:rPr>
          <w:lang w:val="uk-UA"/>
        </w:rPr>
        <w:t>,</w:t>
      </w:r>
      <w:r w:rsidRPr="00227EB5">
        <w:t xml:space="preserve">  </w:t>
      </w:r>
      <w:r>
        <w:rPr>
          <w:lang w:val="uk-UA"/>
        </w:rPr>
        <w:t>у</w:t>
      </w:r>
      <w:r w:rsidRPr="00227EB5">
        <w:t>згоджено з урахування висновків на списання ш</w:t>
      </w:r>
      <w:r>
        <w:t>трафних санкцій та пені  28776,</w:t>
      </w:r>
      <w:r>
        <w:rPr>
          <w:lang w:val="uk-UA"/>
        </w:rPr>
        <w:t xml:space="preserve">2 </w:t>
      </w:r>
      <w:r w:rsidRPr="00227EB5">
        <w:t xml:space="preserve"> тис.</w:t>
      </w:r>
      <w:r>
        <w:rPr>
          <w:lang w:val="uk-UA"/>
        </w:rPr>
        <w:t xml:space="preserve"> </w:t>
      </w:r>
      <w:r w:rsidRPr="00227EB5">
        <w:t>грн</w:t>
      </w:r>
      <w:r>
        <w:rPr>
          <w:lang w:val="uk-UA"/>
        </w:rPr>
        <w:t>, с</w:t>
      </w:r>
      <w:r w:rsidRPr="00227EB5">
        <w:t>плачено 15520,</w:t>
      </w:r>
      <w:r>
        <w:rPr>
          <w:lang w:val="uk-UA"/>
        </w:rPr>
        <w:t>4</w:t>
      </w:r>
      <w:r w:rsidRPr="00227EB5">
        <w:t xml:space="preserve"> тис. грн</w:t>
      </w:r>
      <w:r>
        <w:rPr>
          <w:lang w:val="uk-UA"/>
        </w:rPr>
        <w:t>,</w:t>
      </w:r>
      <w:r w:rsidRPr="00227EB5">
        <w:t xml:space="preserve">  </w:t>
      </w:r>
      <w:r>
        <w:rPr>
          <w:lang w:val="uk-UA"/>
        </w:rPr>
        <w:t>з</w:t>
      </w:r>
      <w:r w:rsidRPr="00227EB5">
        <w:t>меншено суму ПДВ, заявлену до відшкодування</w:t>
      </w:r>
      <w:r>
        <w:t xml:space="preserve"> з бюджету на  1323,</w:t>
      </w:r>
      <w:r>
        <w:rPr>
          <w:lang w:val="uk-UA"/>
        </w:rPr>
        <w:t>4</w:t>
      </w:r>
      <w:r>
        <w:t xml:space="preserve"> тис. грн</w:t>
      </w:r>
      <w:r>
        <w:rPr>
          <w:lang w:val="uk-UA"/>
        </w:rPr>
        <w:t>, з</w:t>
      </w:r>
      <w:r w:rsidRPr="00227EB5">
        <w:t>менш</w:t>
      </w:r>
      <w:r>
        <w:t>ено від’ємне значення суми ПДВ</w:t>
      </w:r>
      <w:r>
        <w:rPr>
          <w:lang w:val="uk-UA"/>
        </w:rPr>
        <w:t xml:space="preserve"> </w:t>
      </w:r>
      <w:r w:rsidRPr="00227EB5">
        <w:t>на   3913,2</w:t>
      </w:r>
      <w:r>
        <w:t xml:space="preserve"> тис.</w:t>
      </w:r>
      <w:r>
        <w:rPr>
          <w:lang w:val="uk-UA"/>
        </w:rPr>
        <w:t xml:space="preserve"> </w:t>
      </w:r>
      <w:r>
        <w:t>грн</w:t>
      </w:r>
      <w:r>
        <w:rPr>
          <w:lang w:val="uk-UA"/>
        </w:rPr>
        <w:t>, в</w:t>
      </w:r>
      <w:r w:rsidRPr="00227EB5">
        <w:t xml:space="preserve">  2025 сплачено за результатами перевірок минулих років 6367,4 тис. гривень</w:t>
      </w:r>
    </w:p>
    <w:p w:rsidR="008F36B1" w:rsidRDefault="008F36B1">
      <w:pPr>
        <w:shd w:val="clear" w:color="auto" w:fill="FFFFFF"/>
        <w:jc w:val="both"/>
        <w:rPr>
          <w:color w:val="C9211E"/>
          <w:lang w:val="uk-UA"/>
        </w:rPr>
      </w:pPr>
    </w:p>
    <w:p w:rsidR="008F36B1" w:rsidRDefault="008F36B1" w:rsidP="00A16D5C">
      <w:pPr>
        <w:shd w:val="clear" w:color="auto" w:fill="FFFFFF"/>
        <w:jc w:val="both"/>
      </w:pPr>
      <w:r w:rsidRPr="00711615">
        <w:t xml:space="preserve">       </w:t>
      </w:r>
      <w:r>
        <w:rPr>
          <w:lang w:val="uk-UA"/>
        </w:rPr>
        <w:t xml:space="preserve">  </w:t>
      </w:r>
      <w:r w:rsidRPr="00711615">
        <w:t xml:space="preserve">Контроль за дотриманням вимог чинного законодавства в сфері виробництва та обігу </w:t>
      </w:r>
      <w:proofErr w:type="gramStart"/>
      <w:r w:rsidRPr="00711615">
        <w:t>п</w:t>
      </w:r>
      <w:proofErr w:type="gramEnd"/>
      <w:r w:rsidRPr="00711615">
        <w:t xml:space="preserve">ідакцизних товарів, а також  нарахуванням та сплатою акцизного податку проводиться шляхом аналізу баз даних АС «Податковий блок» та проведенням перевірок. </w:t>
      </w:r>
    </w:p>
    <w:p w:rsidR="008F36B1" w:rsidRPr="00711615" w:rsidRDefault="008F36B1" w:rsidP="00A16D5C">
      <w:pPr>
        <w:shd w:val="clear" w:color="auto" w:fill="FFFFFF"/>
        <w:jc w:val="both"/>
      </w:pPr>
      <w:r w:rsidRPr="00711615">
        <w:t xml:space="preserve">       </w:t>
      </w:r>
      <w:r>
        <w:rPr>
          <w:lang w:val="uk-UA"/>
        </w:rPr>
        <w:t xml:space="preserve"> </w:t>
      </w:r>
      <w:r w:rsidRPr="00711615">
        <w:t xml:space="preserve">Організовано проведення </w:t>
      </w:r>
      <w:r>
        <w:t>638</w:t>
      </w:r>
      <w:r w:rsidRPr="00711615">
        <w:t xml:space="preserve"> перевірок у сфері </w:t>
      </w:r>
      <w:r>
        <w:t xml:space="preserve">виробництва та </w:t>
      </w:r>
      <w:r w:rsidRPr="00711615">
        <w:t xml:space="preserve">обігу </w:t>
      </w:r>
      <w:proofErr w:type="gramStart"/>
      <w:r w:rsidRPr="00711615">
        <w:t>п</w:t>
      </w:r>
      <w:proofErr w:type="gramEnd"/>
      <w:r w:rsidRPr="00711615">
        <w:t>ідакцизних товарів.</w:t>
      </w:r>
    </w:p>
    <w:p w:rsidR="008F36B1" w:rsidRPr="00711615" w:rsidRDefault="008F36B1" w:rsidP="00A16D5C">
      <w:pPr>
        <w:shd w:val="clear" w:color="auto" w:fill="FFFFFF"/>
        <w:jc w:val="both"/>
      </w:pPr>
      <w:r w:rsidRPr="00711615">
        <w:t xml:space="preserve">       За допущені порушення вимог чинного законодавства в сфері виробництва та обігу </w:t>
      </w:r>
      <w:proofErr w:type="gramStart"/>
      <w:r w:rsidRPr="00711615">
        <w:t>п</w:t>
      </w:r>
      <w:proofErr w:type="gramEnd"/>
      <w:r w:rsidRPr="00711615">
        <w:t xml:space="preserve">ідакцизних товарів до СГ застосовані штрафні (фінансові) санкції на загальну суму </w:t>
      </w:r>
      <w:r>
        <w:t>44534,91</w:t>
      </w:r>
      <w:r w:rsidRPr="002175AD">
        <w:rPr>
          <w:b/>
        </w:rPr>
        <w:t xml:space="preserve"> </w:t>
      </w:r>
      <w:r w:rsidRPr="00711615">
        <w:t>тис.</w:t>
      </w:r>
      <w:r>
        <w:rPr>
          <w:lang w:val="uk-UA"/>
        </w:rPr>
        <w:t xml:space="preserve"> г</w:t>
      </w:r>
      <w:r>
        <w:t>рн</w:t>
      </w:r>
      <w:r>
        <w:rPr>
          <w:lang w:val="uk-UA"/>
        </w:rPr>
        <w:t>.</w:t>
      </w:r>
      <w:r w:rsidRPr="00711615">
        <w:t xml:space="preserve"> До бюджетів надійшло  </w:t>
      </w:r>
      <w:r>
        <w:t>16729,6</w:t>
      </w:r>
      <w:r w:rsidRPr="00711615">
        <w:t xml:space="preserve"> тис</w:t>
      </w:r>
      <w:proofErr w:type="gramStart"/>
      <w:r w:rsidRPr="00711615">
        <w:t>.</w:t>
      </w:r>
      <w:proofErr w:type="gramEnd"/>
      <w:r w:rsidRPr="00711615">
        <w:t xml:space="preserve"> </w:t>
      </w:r>
      <w:proofErr w:type="gramStart"/>
      <w:r>
        <w:t>г</w:t>
      </w:r>
      <w:proofErr w:type="gramEnd"/>
      <w:r>
        <w:t>рн</w:t>
      </w:r>
      <w:r w:rsidRPr="00711615">
        <w:t xml:space="preserve"> штрафних (фінансових) санкцій.</w:t>
      </w:r>
    </w:p>
    <w:p w:rsidR="008F36B1" w:rsidRPr="008346CB" w:rsidRDefault="008F36B1" w:rsidP="00A16D5C">
      <w:pPr>
        <w:ind w:firstLine="540"/>
        <w:jc w:val="both"/>
        <w:rPr>
          <w:b/>
          <w:lang w:val="uk-UA"/>
        </w:rPr>
      </w:pPr>
      <w:r>
        <w:t>Проведено 28148</w:t>
      </w:r>
      <w:r w:rsidRPr="007637C0">
        <w:t xml:space="preserve"> камеральних </w:t>
      </w:r>
      <w:proofErr w:type="gramStart"/>
      <w:r w:rsidRPr="007637C0">
        <w:t>перев</w:t>
      </w:r>
      <w:proofErr w:type="gramEnd"/>
      <w:r w:rsidRPr="007637C0">
        <w:t xml:space="preserve">ірок декларацій акцизного податку. За виявлені порушення складено </w:t>
      </w:r>
      <w:r>
        <w:t>610 актів</w:t>
      </w:r>
      <w:r w:rsidRPr="002C1C0D">
        <w:t xml:space="preserve"> камеральних перевірок на загальну суму </w:t>
      </w:r>
      <w:r>
        <w:t>820,4 тис</w:t>
      </w:r>
      <w:proofErr w:type="gramStart"/>
      <w:r>
        <w:t>.</w:t>
      </w:r>
      <w:proofErr w:type="gramEnd"/>
      <w:r>
        <w:rPr>
          <w:lang w:val="uk-UA"/>
        </w:rPr>
        <w:t xml:space="preserve"> </w:t>
      </w:r>
      <w:proofErr w:type="gramStart"/>
      <w:r>
        <w:t>г</w:t>
      </w:r>
      <w:proofErr w:type="gramEnd"/>
      <w:r>
        <w:t>рн,  винесено 900</w:t>
      </w:r>
      <w:r w:rsidRPr="002C1C0D">
        <w:t xml:space="preserve"> ППР на загальну суму </w:t>
      </w:r>
      <w:r>
        <w:t>419,8</w:t>
      </w:r>
      <w:r w:rsidRPr="002C1C0D">
        <w:t xml:space="preserve"> тис.</w:t>
      </w:r>
      <w:r>
        <w:t xml:space="preserve"> гр</w:t>
      </w:r>
      <w:r>
        <w:rPr>
          <w:lang w:val="uk-UA"/>
        </w:rPr>
        <w:t>ивень.</w:t>
      </w:r>
      <w:r w:rsidRPr="002C1C0D">
        <w:t xml:space="preserve"> До бюджету надійшло </w:t>
      </w:r>
      <w:r>
        <w:t>450,3</w:t>
      </w:r>
      <w:r w:rsidRPr="002C1C0D">
        <w:t xml:space="preserve"> тис</w:t>
      </w:r>
      <w:proofErr w:type="gramStart"/>
      <w:r w:rsidRPr="002C1C0D">
        <w:t>.</w:t>
      </w:r>
      <w:proofErr w:type="gramEnd"/>
      <w:r>
        <w:rPr>
          <w:lang w:val="uk-UA"/>
        </w:rPr>
        <w:t xml:space="preserve"> </w:t>
      </w:r>
      <w:proofErr w:type="gramStart"/>
      <w:r>
        <w:t>г</w:t>
      </w:r>
      <w:proofErr w:type="gramEnd"/>
      <w:r>
        <w:t>р</w:t>
      </w:r>
      <w:r>
        <w:rPr>
          <w:lang w:val="uk-UA"/>
        </w:rPr>
        <w:t>иве</w:t>
      </w:r>
      <w:r>
        <w:t>н</w:t>
      </w:r>
      <w:r>
        <w:rPr>
          <w:lang w:val="uk-UA"/>
        </w:rPr>
        <w:t>ь.</w:t>
      </w:r>
    </w:p>
    <w:p w:rsidR="008F36B1" w:rsidRPr="008346CB" w:rsidRDefault="008F36B1" w:rsidP="00E20D5C">
      <w:pPr>
        <w:jc w:val="both"/>
      </w:pPr>
    </w:p>
    <w:p w:rsidR="008F36B1" w:rsidRPr="0049125A" w:rsidRDefault="008F36B1" w:rsidP="00E20D5C">
      <w:pPr>
        <w:jc w:val="both"/>
      </w:pPr>
      <w:r w:rsidRPr="0049125A">
        <w:t xml:space="preserve">        </w:t>
      </w:r>
      <w:proofErr w:type="gramStart"/>
      <w:r w:rsidRPr="00A03280">
        <w:t>З</w:t>
      </w:r>
      <w:proofErr w:type="gramEnd"/>
      <w:r w:rsidRPr="00A03280">
        <w:t xml:space="preserve"> метою належної організації роботи з контролю за виконанням доведених завдань направлено листи щодо проведення камеральних перевірок податкових декларацій платників єдиного податку з фізичних осіб-підприємців. У першому півріччі 2025 року проведено понад 91 тис</w:t>
      </w:r>
      <w:r w:rsidR="004F1194">
        <w:rPr>
          <w:lang w:val="uk-UA"/>
        </w:rPr>
        <w:t>.</w:t>
      </w:r>
      <w:r w:rsidRPr="00A03280">
        <w:t xml:space="preserve"> камеральних перевірок поданої СГД звітності.</w:t>
      </w:r>
      <w:r w:rsidRPr="0049125A">
        <w:t xml:space="preserve"> </w:t>
      </w:r>
    </w:p>
    <w:p w:rsidR="008F36B1" w:rsidRDefault="008F36B1" w:rsidP="00E20D5C">
      <w:pPr>
        <w:jc w:val="both"/>
        <w:rPr>
          <w:lang w:val="uk-UA"/>
        </w:rPr>
      </w:pPr>
    </w:p>
    <w:p w:rsidR="008F36B1" w:rsidRPr="009B705C" w:rsidRDefault="008F36B1" w:rsidP="00B43540">
      <w:pPr>
        <w:ind w:firstLine="708"/>
        <w:jc w:val="both"/>
      </w:pPr>
      <w:r w:rsidRPr="00A821F6">
        <w:t xml:space="preserve">Проведено 25794 камеральних перевірок поданої платниками податків податкової звітності з  рентної плати, екологічного податку, місцевих податків і </w:t>
      </w:r>
      <w:r w:rsidRPr="00863C8F">
        <w:t xml:space="preserve">зборів з юридичних осіб, за результатами яких складено 3275 ППР </w:t>
      </w:r>
      <w:r w:rsidRPr="00863C8F">
        <w:lastRenderedPageBreak/>
        <w:t>про порушення податкового законодавства СГ</w:t>
      </w:r>
      <w:r w:rsidR="004F1194">
        <w:rPr>
          <w:lang w:val="uk-UA"/>
        </w:rPr>
        <w:t>,</w:t>
      </w:r>
      <w:r w:rsidRPr="00863C8F">
        <w:t xml:space="preserve"> донараховано 6,2 </w:t>
      </w:r>
      <w:proofErr w:type="gramStart"/>
      <w:r w:rsidRPr="00863C8F">
        <w:t>млн</w:t>
      </w:r>
      <w:proofErr w:type="gramEnd"/>
      <w:r w:rsidRPr="00863C8F">
        <w:t xml:space="preserve"> гривень.</w:t>
      </w:r>
      <w:r w:rsidRPr="00530206">
        <w:t xml:space="preserve"> </w:t>
      </w:r>
    </w:p>
    <w:p w:rsidR="008F36B1" w:rsidRPr="00B43540" w:rsidRDefault="008F36B1" w:rsidP="00E20D5C">
      <w:pPr>
        <w:jc w:val="both"/>
      </w:pPr>
    </w:p>
    <w:p w:rsidR="008F36B1" w:rsidRPr="00A03280" w:rsidRDefault="008F36B1" w:rsidP="007761D1">
      <w:pPr>
        <w:jc w:val="both"/>
      </w:pPr>
      <w:r w:rsidRPr="0049125A">
        <w:t xml:space="preserve">        </w:t>
      </w:r>
      <w:r>
        <w:rPr>
          <w:lang w:val="uk-UA"/>
        </w:rPr>
        <w:t xml:space="preserve"> </w:t>
      </w:r>
      <w:r w:rsidRPr="00A03280">
        <w:t xml:space="preserve">За 2025 </w:t>
      </w:r>
      <w:proofErr w:type="gramStart"/>
      <w:r w:rsidRPr="00A03280">
        <w:t>р</w:t>
      </w:r>
      <w:proofErr w:type="gramEnd"/>
      <w:r w:rsidRPr="00A03280">
        <w:t>ік проведено 154 перевірки суб’єктів господарювання – юридичних осіб, в яких встановлено порушення податкового законодавства при виплаті заробітної пла</w:t>
      </w:r>
      <w:r>
        <w:t>ти</w:t>
      </w:r>
      <w:r>
        <w:rPr>
          <w:lang w:val="uk-UA"/>
        </w:rPr>
        <w:t xml:space="preserve">. </w:t>
      </w:r>
      <w:r w:rsidRPr="00A03280">
        <w:t>За результатами проведених перевірок донараховано 16940,4 тис. грн податку на доходи фізичних осіб, 817,</w:t>
      </w:r>
      <w:r>
        <w:rPr>
          <w:lang w:val="uk-UA"/>
        </w:rPr>
        <w:t>5</w:t>
      </w:r>
      <w:r w:rsidRPr="00A03280">
        <w:t xml:space="preserve"> тис.</w:t>
      </w:r>
      <w:r>
        <w:rPr>
          <w:lang w:val="uk-UA"/>
        </w:rPr>
        <w:t xml:space="preserve"> </w:t>
      </w:r>
      <w:r>
        <w:t>грн</w:t>
      </w:r>
      <w:r w:rsidRPr="00A03280">
        <w:t xml:space="preserve"> військового збору  та 810,5</w:t>
      </w:r>
      <w:r>
        <w:rPr>
          <w:lang w:val="uk-UA"/>
        </w:rPr>
        <w:t xml:space="preserve"> </w:t>
      </w:r>
      <w:r w:rsidRPr="00A03280">
        <w:t>тис</w:t>
      </w:r>
      <w:proofErr w:type="gramStart"/>
      <w:r w:rsidRPr="00A03280">
        <w:t>.</w:t>
      </w:r>
      <w:r>
        <w:t>г</w:t>
      </w:r>
      <w:proofErr w:type="gramEnd"/>
      <w:r>
        <w:t>рн</w:t>
      </w:r>
      <w:r w:rsidRPr="00A03280">
        <w:t xml:space="preserve"> єдиного внеску.</w:t>
      </w:r>
    </w:p>
    <w:p w:rsidR="008F36B1" w:rsidRPr="00C7434B" w:rsidRDefault="008F36B1" w:rsidP="007761D1">
      <w:pPr>
        <w:jc w:val="both"/>
        <w:rPr>
          <w:lang w:val="uk-UA"/>
        </w:rPr>
      </w:pPr>
      <w:r w:rsidRPr="00A03280">
        <w:t xml:space="preserve">        За результатами здійснених ГУ </w:t>
      </w:r>
      <w:r>
        <w:t>ДПС</w:t>
      </w:r>
      <w:r w:rsidRPr="00A03280">
        <w:t xml:space="preserve"> перевірок виявлено використання праці  найманих працівників без належного оформлення трудових відносин. Інформація про виявлені факти порушень трудового та іншого законодавства з питань дотримання роботодавцем законодавства щодо укладення трудового договору, оформлення трудових відносин з працівниками (найманими особами) на постійній основі </w:t>
      </w:r>
      <w:proofErr w:type="gramStart"/>
      <w:r w:rsidRPr="00A03280">
        <w:t>передається</w:t>
      </w:r>
      <w:proofErr w:type="gramEnd"/>
      <w:r w:rsidRPr="00A03280">
        <w:t xml:space="preserve"> до Управління Держпраці у </w:t>
      </w:r>
      <w:proofErr w:type="gramStart"/>
      <w:r w:rsidRPr="00A03280">
        <w:t>Р</w:t>
      </w:r>
      <w:proofErr w:type="gramEnd"/>
      <w:r w:rsidRPr="00A03280">
        <w:t>івненській області</w:t>
      </w:r>
      <w:r>
        <w:rPr>
          <w:lang w:val="uk-UA"/>
        </w:rPr>
        <w:t>.</w:t>
      </w:r>
    </w:p>
    <w:p w:rsidR="008F36B1" w:rsidRPr="00A03280" w:rsidRDefault="008F36B1">
      <w:pPr>
        <w:jc w:val="both"/>
        <w:rPr>
          <w:color w:val="C9211E"/>
        </w:rPr>
      </w:pPr>
    </w:p>
    <w:p w:rsidR="008F36B1" w:rsidRPr="004F1194" w:rsidRDefault="008F36B1">
      <w:pPr>
        <w:jc w:val="both"/>
        <w:rPr>
          <w:color w:val="FF0000"/>
          <w:lang w:val="uk-UA"/>
        </w:rPr>
      </w:pPr>
      <w:r w:rsidRPr="004F1194">
        <w:rPr>
          <w:color w:val="FF0000"/>
          <w:lang w:val="uk-UA"/>
        </w:rPr>
        <w:t xml:space="preserve"> </w:t>
      </w:r>
    </w:p>
    <w:p w:rsidR="008F36B1" w:rsidRDefault="008F36B1" w:rsidP="00885997">
      <w:pPr>
        <w:ind w:firstLine="709"/>
        <w:jc w:val="both"/>
        <w:rPr>
          <w:lang w:val="uk-UA"/>
        </w:rPr>
      </w:pPr>
      <w:r w:rsidRPr="004F1194">
        <w:rPr>
          <w:color w:val="FF0000"/>
        </w:rPr>
        <w:t xml:space="preserve">Станом </w:t>
      </w:r>
      <w:r w:rsidRPr="005D091C">
        <w:t>на листопад 2025 року опрацьовано та наді</w:t>
      </w:r>
      <w:proofErr w:type="gramStart"/>
      <w:r w:rsidRPr="005D091C">
        <w:t>слано</w:t>
      </w:r>
      <w:proofErr w:type="gramEnd"/>
      <w:r w:rsidRPr="005D091C">
        <w:t xml:space="preserve">  матеріали </w:t>
      </w:r>
      <w:r w:rsidR="004F1194">
        <w:rPr>
          <w:lang w:val="uk-UA"/>
        </w:rPr>
        <w:t xml:space="preserve">по </w:t>
      </w:r>
      <w:r w:rsidR="00213B05">
        <w:rPr>
          <w:lang w:val="uk-UA"/>
        </w:rPr>
        <w:t>контрольованих опепаціях</w:t>
      </w:r>
      <w:r w:rsidR="004F1194">
        <w:rPr>
          <w:lang w:val="uk-UA"/>
        </w:rPr>
        <w:t xml:space="preserve"> </w:t>
      </w:r>
      <w:r w:rsidRPr="005D091C">
        <w:t xml:space="preserve">до </w:t>
      </w:r>
      <w:r>
        <w:t>ДПС</w:t>
      </w:r>
      <w:r w:rsidRPr="005D091C">
        <w:t xml:space="preserve"> за </w:t>
      </w:r>
      <w:r>
        <w:t>2015-2023рр. по 139 звіту (83,0</w:t>
      </w:r>
      <w:r>
        <w:rPr>
          <w:lang w:val="uk-UA"/>
        </w:rPr>
        <w:t xml:space="preserve"> </w:t>
      </w:r>
      <w:r>
        <w:t>відс.</w:t>
      </w:r>
      <w:r w:rsidRPr="005D091C">
        <w:t xml:space="preserve"> від кількості поданих звітів).</w:t>
      </w:r>
    </w:p>
    <w:p w:rsidR="008F36B1" w:rsidRPr="000A2435" w:rsidRDefault="004F1194" w:rsidP="00885997">
      <w:pPr>
        <w:ind w:firstLine="709"/>
        <w:jc w:val="both"/>
        <w:rPr>
          <w:lang w:val="uk-UA"/>
        </w:rPr>
      </w:pPr>
      <w:r w:rsidRPr="00A76640">
        <w:rPr>
          <w:noProof/>
          <w:sz w:val="25"/>
          <w:szCs w:val="25"/>
          <w:lang w:val="uk-UA" w:eastAsia="uk-UA"/>
        </w:rPr>
        <w:pict>
          <v:shape id="_x0000_i1032" type="#_x0000_t75" style="width:352.5pt;height:112.7pt;visibility:visible">
            <v:imagedata r:id="rId17" o:title=""/>
          </v:shape>
        </w:pict>
      </w:r>
    </w:p>
    <w:p w:rsidR="008F36B1" w:rsidRDefault="008F36B1" w:rsidP="00885997">
      <w:pPr>
        <w:ind w:firstLine="709"/>
        <w:jc w:val="both"/>
        <w:rPr>
          <w:lang w:val="uk-UA"/>
        </w:rPr>
      </w:pPr>
    </w:p>
    <w:p w:rsidR="008F36B1" w:rsidRPr="005D091C" w:rsidRDefault="008F36B1" w:rsidP="00885997">
      <w:pPr>
        <w:ind w:firstLine="709"/>
        <w:jc w:val="both"/>
      </w:pPr>
      <w:r w:rsidRPr="005D091C">
        <w:t xml:space="preserve">Також, опрацьовано 2 звіти про </w:t>
      </w:r>
      <w:r>
        <w:t>контрольован</w:t>
      </w:r>
      <w:r>
        <w:rPr>
          <w:lang w:val="uk-UA"/>
        </w:rPr>
        <w:t>і</w:t>
      </w:r>
      <w:r w:rsidRPr="005D091C">
        <w:t xml:space="preserve"> операці</w:t>
      </w:r>
      <w:r>
        <w:rPr>
          <w:lang w:val="uk-UA"/>
        </w:rPr>
        <w:t>ї</w:t>
      </w:r>
      <w:r w:rsidRPr="005D091C">
        <w:t xml:space="preserve"> за 2024 </w:t>
      </w:r>
      <w:proofErr w:type="gramStart"/>
      <w:r w:rsidRPr="005D091C">
        <w:t>р</w:t>
      </w:r>
      <w:proofErr w:type="gramEnd"/>
      <w:r w:rsidRPr="005D091C">
        <w:t>ік.</w:t>
      </w:r>
    </w:p>
    <w:p w:rsidR="008F36B1" w:rsidRPr="005D091C" w:rsidRDefault="008F36B1" w:rsidP="00885997">
      <w:pPr>
        <w:ind w:firstLine="709"/>
        <w:jc w:val="both"/>
      </w:pPr>
      <w:r w:rsidRPr="005D091C">
        <w:t>Проведено аналіз 6 документацій з трансфертного ціноутворення.</w:t>
      </w:r>
    </w:p>
    <w:p w:rsidR="008F36B1" w:rsidRPr="00CE7CB4" w:rsidRDefault="008F36B1" w:rsidP="00885997">
      <w:pPr>
        <w:ind w:firstLine="709"/>
        <w:jc w:val="both"/>
        <w:rPr>
          <w:lang w:val="uk-UA"/>
        </w:rPr>
      </w:pPr>
      <w:r w:rsidRPr="005D091C">
        <w:t xml:space="preserve">Внаслідок проведеної роботи з платниками подано 42 Додатки ТЦ до Податкової декларації з податку на прибуток </w:t>
      </w:r>
      <w:proofErr w:type="gramStart"/>
      <w:r w:rsidRPr="005D091C">
        <w:t>п</w:t>
      </w:r>
      <w:proofErr w:type="gramEnd"/>
      <w:r w:rsidRPr="005D091C">
        <w:t>ідприємств за 2021-2024 «Самостійне коригування ціни контрольованої операції і сум податкових зобов'язань платника податку», якими збільшено фінансовий результат до оподаткування на 74 253 тис.</w:t>
      </w:r>
      <w:r>
        <w:rPr>
          <w:lang w:val="uk-UA"/>
        </w:rPr>
        <w:t xml:space="preserve"> </w:t>
      </w:r>
      <w:r>
        <w:t>грн</w:t>
      </w:r>
      <w:r w:rsidRPr="005D091C">
        <w:t>, сплачено конструктивних дивідендів у розмірі 68 тис.</w:t>
      </w:r>
      <w:r>
        <w:rPr>
          <w:lang w:val="uk-UA"/>
        </w:rPr>
        <w:t xml:space="preserve"> </w:t>
      </w:r>
      <w:r>
        <w:t>гр</w:t>
      </w:r>
      <w:r>
        <w:rPr>
          <w:lang w:val="uk-UA"/>
        </w:rPr>
        <w:t>иве</w:t>
      </w:r>
      <w:r>
        <w:t>н</w:t>
      </w:r>
      <w:r>
        <w:rPr>
          <w:lang w:val="uk-UA"/>
        </w:rPr>
        <w:t>ь.</w:t>
      </w:r>
    </w:p>
    <w:p w:rsidR="008F36B1" w:rsidRPr="005D091C" w:rsidRDefault="008F36B1" w:rsidP="00885997">
      <w:pPr>
        <w:ind w:firstLine="709"/>
        <w:jc w:val="both"/>
      </w:pPr>
      <w:r w:rsidRPr="005D091C">
        <w:t xml:space="preserve">Протягом 2025 року проведено 8 перевірок з питань несвоєчасного  подання (неподання) звіту </w:t>
      </w:r>
      <w:proofErr w:type="gramStart"/>
      <w:r w:rsidRPr="005D091C">
        <w:t>про</w:t>
      </w:r>
      <w:proofErr w:type="gramEnd"/>
      <w:r w:rsidRPr="005D091C">
        <w:t xml:space="preserve"> КО. За наслідками яких донараховано 3880,7 тис</w:t>
      </w:r>
      <w:proofErr w:type="gramStart"/>
      <w:r w:rsidRPr="005D091C">
        <w:t>.</w:t>
      </w:r>
      <w:proofErr w:type="gramEnd"/>
      <w:r>
        <w:rPr>
          <w:lang w:val="uk-UA"/>
        </w:rPr>
        <w:t xml:space="preserve"> </w:t>
      </w:r>
      <w:proofErr w:type="gramStart"/>
      <w:r>
        <w:t>г</w:t>
      </w:r>
      <w:proofErr w:type="gramEnd"/>
      <w:r>
        <w:t>рн</w:t>
      </w:r>
      <w:r w:rsidRPr="005D091C">
        <w:t xml:space="preserve"> штрафних санкцій. Сплачено до бюджету 1 526 тис</w:t>
      </w:r>
      <w:proofErr w:type="gramStart"/>
      <w:r w:rsidRPr="005D091C">
        <w:t>.</w:t>
      </w:r>
      <w:proofErr w:type="gramEnd"/>
      <w:r w:rsidRPr="005D091C">
        <w:t xml:space="preserve"> </w:t>
      </w:r>
      <w:proofErr w:type="gramStart"/>
      <w:r>
        <w:rPr>
          <w:lang w:val="uk-UA"/>
        </w:rPr>
        <w:t>г</w:t>
      </w:r>
      <w:proofErr w:type="gramEnd"/>
      <w:r>
        <w:t>р</w:t>
      </w:r>
      <w:r>
        <w:rPr>
          <w:lang w:val="uk-UA"/>
        </w:rPr>
        <w:t>иве</w:t>
      </w:r>
      <w:r>
        <w:t>н</w:t>
      </w:r>
      <w:r>
        <w:rPr>
          <w:lang w:val="uk-UA"/>
        </w:rPr>
        <w:t>ь.</w:t>
      </w:r>
      <w:r w:rsidRPr="005D091C">
        <w:t xml:space="preserve"> В 2025 році завершено 2 документальні позапланові виїзні перевірки з питань дотримання платником податків принципу «витягнутої руки» </w:t>
      </w:r>
      <w:proofErr w:type="gramStart"/>
      <w:r w:rsidRPr="005D091C">
        <w:t>п</w:t>
      </w:r>
      <w:proofErr w:type="gramEnd"/>
      <w:r w:rsidRPr="005D091C">
        <w:t>ід час здійснення контрольованих операцій</w:t>
      </w:r>
      <w:r w:rsidRPr="005D091C">
        <w:rPr>
          <w:lang w:val="uk-UA"/>
        </w:rPr>
        <w:t xml:space="preserve">. </w:t>
      </w:r>
    </w:p>
    <w:p w:rsidR="008F36B1" w:rsidRDefault="008F36B1" w:rsidP="00885997">
      <w:pPr>
        <w:ind w:firstLine="539"/>
        <w:jc w:val="both"/>
        <w:rPr>
          <w:color w:val="000000"/>
        </w:rPr>
      </w:pPr>
    </w:p>
    <w:p w:rsidR="008F36B1" w:rsidRPr="00962618" w:rsidRDefault="008F36B1" w:rsidP="00885997">
      <w:pPr>
        <w:pStyle w:val="3"/>
        <w:ind w:firstLine="540"/>
        <w:jc w:val="both"/>
        <w:rPr>
          <w:b w:val="0"/>
        </w:rPr>
      </w:pPr>
      <w:r w:rsidRPr="00962618">
        <w:rPr>
          <w:b w:val="0"/>
          <w:bCs/>
        </w:rPr>
        <w:lastRenderedPageBreak/>
        <w:t xml:space="preserve">Працівники відділу </w:t>
      </w:r>
      <w:r w:rsidRPr="00962618">
        <w:rPr>
          <w:b w:val="0"/>
        </w:rPr>
        <w:t>запобігання фінансовим операціям,</w:t>
      </w:r>
      <w:r w:rsidRPr="00962618">
        <w:rPr>
          <w:b w:val="0"/>
          <w:bCs/>
        </w:rPr>
        <w:t xml:space="preserve"> </w:t>
      </w:r>
      <w:r w:rsidRPr="00962618">
        <w:rPr>
          <w:b w:val="0"/>
        </w:rPr>
        <w:t>пов’язаним з легалізацією доходів,</w:t>
      </w:r>
      <w:r w:rsidRPr="00962618">
        <w:rPr>
          <w:b w:val="0"/>
          <w:bCs/>
        </w:rPr>
        <w:t xml:space="preserve"> </w:t>
      </w:r>
      <w:r w:rsidRPr="00962618">
        <w:rPr>
          <w:b w:val="0"/>
        </w:rPr>
        <w:t xml:space="preserve">одержаних злочинним шляхом </w:t>
      </w:r>
      <w:r>
        <w:rPr>
          <w:b w:val="0"/>
        </w:rPr>
        <w:t>ГУ ДПС</w:t>
      </w:r>
      <w:r w:rsidRPr="00962618">
        <w:rPr>
          <w:b w:val="0"/>
        </w:rPr>
        <w:t xml:space="preserve">, </w:t>
      </w:r>
      <w:r>
        <w:rPr>
          <w:b w:val="0"/>
        </w:rPr>
        <w:t xml:space="preserve">протягом 2025 року не брали </w:t>
      </w:r>
      <w:r w:rsidRPr="00962618">
        <w:rPr>
          <w:b w:val="0"/>
        </w:rPr>
        <w:t xml:space="preserve">участь у проведенні перевірок з </w:t>
      </w:r>
      <w:r w:rsidRPr="00962618">
        <w:rPr>
          <w:b w:val="0"/>
          <w:bCs/>
          <w:lang w:eastAsia="uk-UA"/>
        </w:rPr>
        <w:t xml:space="preserve">питань </w:t>
      </w:r>
      <w:r w:rsidRPr="00962618">
        <w:rPr>
          <w:b w:val="0"/>
        </w:rPr>
        <w:t xml:space="preserve">запобігання та протидії легалізації (відмиванню) доходів, </w:t>
      </w:r>
      <w:r w:rsidRPr="00962618">
        <w:rPr>
          <w:b w:val="0"/>
          <w:color w:val="000000"/>
        </w:rPr>
        <w:t>одержаних злочинним</w:t>
      </w:r>
      <w:r w:rsidRPr="00962618">
        <w:rPr>
          <w:b w:val="0"/>
        </w:rPr>
        <w:t xml:space="preserve"> </w:t>
      </w:r>
      <w:r w:rsidRPr="00962618">
        <w:rPr>
          <w:b w:val="0"/>
          <w:color w:val="000000"/>
        </w:rPr>
        <w:t xml:space="preserve">шляхом, проте за вказаний період </w:t>
      </w:r>
      <w:r w:rsidRPr="00962618">
        <w:rPr>
          <w:b w:val="0"/>
        </w:rPr>
        <w:t xml:space="preserve">складено 58 висновків аналітичних досліджень з ознаками кримінальних правопорушень, в тому числі </w:t>
      </w:r>
      <w:r w:rsidRPr="00962618">
        <w:rPr>
          <w:b w:val="0"/>
          <w:bCs/>
          <w:color w:val="000000"/>
          <w:lang w:eastAsia="uk-UA"/>
        </w:rPr>
        <w:t>58</w:t>
      </w:r>
      <w:r w:rsidRPr="00962618">
        <w:rPr>
          <w:b w:val="0"/>
        </w:rPr>
        <w:t xml:space="preserve"> матеріалів за ст. 209 ККУ, сума виявлених легалізованих доходів становить </w:t>
      </w:r>
      <w:r>
        <w:rPr>
          <w:b w:val="0"/>
        </w:rPr>
        <w:t xml:space="preserve"> </w:t>
      </w:r>
      <w:r w:rsidRPr="00962618">
        <w:rPr>
          <w:b w:val="0"/>
          <w:bCs/>
          <w:color w:val="000000"/>
          <w:lang w:eastAsia="uk-UA"/>
        </w:rPr>
        <w:t>2 269 117,</w:t>
      </w:r>
      <w:r>
        <w:rPr>
          <w:b w:val="0"/>
          <w:bCs/>
          <w:color w:val="000000"/>
          <w:lang w:eastAsia="uk-UA"/>
        </w:rPr>
        <w:t>4</w:t>
      </w:r>
      <w:r w:rsidRPr="00962618">
        <w:rPr>
          <w:b w:val="0"/>
        </w:rPr>
        <w:t xml:space="preserve"> тис. грн та </w:t>
      </w:r>
      <w:r w:rsidRPr="00962618">
        <w:rPr>
          <w:b w:val="0"/>
          <w:bCs/>
          <w:color w:val="000000"/>
          <w:lang w:eastAsia="uk-UA"/>
        </w:rPr>
        <w:t>37</w:t>
      </w:r>
      <w:r w:rsidRPr="00962618">
        <w:rPr>
          <w:b w:val="0"/>
        </w:rPr>
        <w:t xml:space="preserve"> матеріалів за іншими статтями, сума встановлених збитків становить </w:t>
      </w:r>
      <w:r w:rsidRPr="00962618">
        <w:rPr>
          <w:b w:val="0"/>
          <w:bCs/>
          <w:color w:val="000000"/>
          <w:lang w:eastAsia="uk-UA"/>
        </w:rPr>
        <w:t>1 153 011,</w:t>
      </w:r>
      <w:r>
        <w:rPr>
          <w:b w:val="0"/>
          <w:bCs/>
          <w:color w:val="000000"/>
          <w:lang w:eastAsia="uk-UA"/>
        </w:rPr>
        <w:t>8</w:t>
      </w:r>
      <w:r w:rsidRPr="00962618">
        <w:rPr>
          <w:b w:val="0"/>
        </w:rPr>
        <w:t xml:space="preserve"> тис. гривень.</w:t>
      </w:r>
    </w:p>
    <w:p w:rsidR="008F36B1" w:rsidRPr="000F0FB7" w:rsidRDefault="008F36B1" w:rsidP="00885997">
      <w:pPr>
        <w:ind w:firstLine="540"/>
        <w:jc w:val="both"/>
        <w:rPr>
          <w:bCs/>
          <w:sz w:val="24"/>
          <w:szCs w:val="24"/>
        </w:rPr>
      </w:pPr>
      <w:r w:rsidRPr="00962618">
        <w:t xml:space="preserve">У сфері публічних закупівель протягом 2025 року складено 10 матеріалів з ознаками кримінальних правопорушень, в тому числі 10 матеріалів за                          ст. 209 ККУ, сума виявлених легалізованих доходів становить  </w:t>
      </w:r>
      <w:r w:rsidRPr="00962618">
        <w:rPr>
          <w:color w:val="000000"/>
        </w:rPr>
        <w:t xml:space="preserve">91 761,76 </w:t>
      </w:r>
      <w:r w:rsidRPr="00962618">
        <w:t>тис</w:t>
      </w:r>
      <w:proofErr w:type="gramStart"/>
      <w:r w:rsidRPr="00962618">
        <w:t>.</w:t>
      </w:r>
      <w:proofErr w:type="gramEnd"/>
      <w:r w:rsidRPr="00962618">
        <w:t xml:space="preserve"> </w:t>
      </w:r>
      <w:proofErr w:type="gramStart"/>
      <w:r w:rsidRPr="00962618">
        <w:t>г</w:t>
      </w:r>
      <w:proofErr w:type="gramEnd"/>
      <w:r w:rsidRPr="00962618">
        <w:t xml:space="preserve">рн та </w:t>
      </w:r>
      <w:r>
        <w:t>4</w:t>
      </w:r>
      <w:r w:rsidRPr="00962618">
        <w:t xml:space="preserve"> матеріали за іншими статтями, сума встановлених збитків </w:t>
      </w:r>
      <w:r w:rsidRPr="000F0FB7">
        <w:t xml:space="preserve">становить </w:t>
      </w:r>
      <w:r>
        <w:t xml:space="preserve">     </w:t>
      </w:r>
      <w:r w:rsidRPr="000F0FB7">
        <w:rPr>
          <w:color w:val="000000"/>
        </w:rPr>
        <w:t>54 079,11</w:t>
      </w:r>
      <w:r w:rsidRPr="000F0FB7">
        <w:t xml:space="preserve"> тис. гривень.</w:t>
      </w:r>
      <w:r w:rsidRPr="000F0FB7">
        <w:rPr>
          <w:bCs/>
          <w:sz w:val="24"/>
          <w:szCs w:val="24"/>
        </w:rPr>
        <w:t xml:space="preserve"> </w:t>
      </w:r>
    </w:p>
    <w:p w:rsidR="008F36B1" w:rsidRPr="000F0FB7" w:rsidRDefault="008F36B1" w:rsidP="00885997">
      <w:pPr>
        <w:ind w:firstLine="540"/>
        <w:jc w:val="both"/>
        <w:rPr>
          <w:bCs/>
          <w:color w:val="000000"/>
        </w:rPr>
      </w:pPr>
      <w:r w:rsidRPr="000F0FB7">
        <w:rPr>
          <w:bCs/>
        </w:rPr>
        <w:t xml:space="preserve">За результатами розгляду складених матеріалів </w:t>
      </w:r>
      <w:proofErr w:type="gramStart"/>
      <w:r w:rsidRPr="000F0FB7">
        <w:rPr>
          <w:bCs/>
        </w:rPr>
        <w:t>обл</w:t>
      </w:r>
      <w:proofErr w:type="gramEnd"/>
      <w:r w:rsidRPr="000F0FB7">
        <w:rPr>
          <w:bCs/>
        </w:rPr>
        <w:t>іковано два кримінальних провадження, в тому числі за ст.209 ККУ – 1 (</w:t>
      </w:r>
      <w:r w:rsidRPr="000F0FB7">
        <w:t>сума виявленого легалізованого доходу - 732 тис. грн),</w:t>
      </w:r>
      <w:r w:rsidRPr="000F0FB7">
        <w:rPr>
          <w:bCs/>
        </w:rPr>
        <w:t xml:space="preserve"> за іншими статтями ККУ - 1 (сума встановлених збитків – </w:t>
      </w:r>
      <w:r w:rsidRPr="000F0FB7">
        <w:t xml:space="preserve">12 416,16 </w:t>
      </w:r>
      <w:r w:rsidRPr="000F0FB7">
        <w:rPr>
          <w:bCs/>
        </w:rPr>
        <w:t>тис. грн).</w:t>
      </w:r>
    </w:p>
    <w:p w:rsidR="008F36B1" w:rsidRPr="000F0FB7" w:rsidRDefault="008F36B1" w:rsidP="00885997">
      <w:pPr>
        <w:ind w:firstLine="539"/>
        <w:jc w:val="both"/>
        <w:rPr>
          <w:color w:val="000000"/>
        </w:rPr>
      </w:pPr>
      <w:r w:rsidRPr="000F0FB7">
        <w:t xml:space="preserve">Крім того, приєднано до кримінальних проваджень 6 </w:t>
      </w:r>
      <w:proofErr w:type="gramStart"/>
      <w:r w:rsidRPr="000F0FB7">
        <w:t>матер</w:t>
      </w:r>
      <w:proofErr w:type="gramEnd"/>
      <w:r w:rsidRPr="000F0FB7">
        <w:t>іалів з ознаками кримінальних правопорушень.</w:t>
      </w:r>
    </w:p>
    <w:p w:rsidR="008F36B1" w:rsidRPr="00641AAB" w:rsidRDefault="008F36B1" w:rsidP="00885997">
      <w:pPr>
        <w:ind w:firstLine="539"/>
        <w:jc w:val="both"/>
        <w:rPr>
          <w:bCs/>
        </w:rPr>
      </w:pPr>
      <w:r w:rsidRPr="00641AAB">
        <w:t xml:space="preserve">Протягом 2025 року </w:t>
      </w:r>
      <w:r w:rsidRPr="00641AAB">
        <w:rPr>
          <w:color w:val="000000"/>
        </w:rPr>
        <w:t xml:space="preserve">працівниками </w:t>
      </w:r>
      <w:proofErr w:type="gramStart"/>
      <w:r w:rsidRPr="00641AAB">
        <w:rPr>
          <w:color w:val="000000"/>
        </w:rPr>
        <w:t>п</w:t>
      </w:r>
      <w:proofErr w:type="gramEnd"/>
      <w:r w:rsidRPr="00641AAB">
        <w:rPr>
          <w:color w:val="000000"/>
        </w:rPr>
        <w:t>ідрозділу</w:t>
      </w:r>
      <w:r w:rsidRPr="00641AAB">
        <w:rPr>
          <w:bCs/>
          <w:color w:val="000000"/>
        </w:rPr>
        <w:t xml:space="preserve"> </w:t>
      </w:r>
      <w:r w:rsidRPr="00641AAB">
        <w:rPr>
          <w:color w:val="000000"/>
        </w:rPr>
        <w:t>запобігання фінансовим операціям,</w:t>
      </w:r>
      <w:r w:rsidRPr="00641AAB">
        <w:rPr>
          <w:bCs/>
          <w:color w:val="000000"/>
        </w:rPr>
        <w:t xml:space="preserve"> </w:t>
      </w:r>
      <w:r w:rsidRPr="00641AAB">
        <w:rPr>
          <w:color w:val="000000"/>
        </w:rPr>
        <w:t>пов’язаним з легалізацією доходів,</w:t>
      </w:r>
      <w:r w:rsidRPr="00641AAB">
        <w:rPr>
          <w:bCs/>
          <w:color w:val="000000"/>
        </w:rPr>
        <w:t xml:space="preserve"> </w:t>
      </w:r>
      <w:r w:rsidRPr="00641AAB">
        <w:rPr>
          <w:color w:val="000000"/>
        </w:rPr>
        <w:t xml:space="preserve">одержаних злочинним шляхом, </w:t>
      </w:r>
      <w:r>
        <w:rPr>
          <w:color w:val="000000"/>
          <w:spacing w:val="-1"/>
        </w:rPr>
        <w:t>ГУ ДПС</w:t>
      </w:r>
      <w:r w:rsidRPr="00641AAB">
        <w:rPr>
          <w:color w:val="000000"/>
        </w:rPr>
        <w:t xml:space="preserve"> </w:t>
      </w:r>
      <w:r w:rsidRPr="00641AAB">
        <w:t xml:space="preserve">складено 58 матеріалів з ознаками кримінальних правопорушень. </w:t>
      </w:r>
      <w:r w:rsidRPr="00641AAB">
        <w:rPr>
          <w:bCs/>
        </w:rPr>
        <w:t xml:space="preserve">За результатами розгляду складених матеріалів, </w:t>
      </w:r>
      <w:proofErr w:type="gramStart"/>
      <w:r w:rsidRPr="00641AAB">
        <w:rPr>
          <w:bCs/>
        </w:rPr>
        <w:t>обл</w:t>
      </w:r>
      <w:proofErr w:type="gramEnd"/>
      <w:r w:rsidRPr="00641AAB">
        <w:rPr>
          <w:bCs/>
        </w:rPr>
        <w:t>іковано   8 кримінальних проваджень, у тому числі:</w:t>
      </w:r>
    </w:p>
    <w:p w:rsidR="008F36B1" w:rsidRPr="00641AAB" w:rsidRDefault="008F36B1" w:rsidP="00885997">
      <w:pPr>
        <w:widowControl/>
        <w:numPr>
          <w:ilvl w:val="0"/>
          <w:numId w:val="5"/>
        </w:numPr>
        <w:tabs>
          <w:tab w:val="clear" w:pos="1395"/>
          <w:tab w:val="num" w:pos="0"/>
        </w:tabs>
        <w:suppressAutoHyphens w:val="0"/>
        <w:spacing w:before="120"/>
        <w:ind w:left="0" w:firstLine="539"/>
        <w:jc w:val="both"/>
      </w:pPr>
      <w:r w:rsidRPr="00641AAB">
        <w:rPr>
          <w:bCs/>
        </w:rPr>
        <w:t xml:space="preserve">за ст.209 ККУ – 7 </w:t>
      </w:r>
      <w:r w:rsidRPr="00641AAB">
        <w:rPr>
          <w:color w:val="000000"/>
        </w:rPr>
        <w:t>кримінальних проваджень, де загальна сума легалізованого доходу становить</w:t>
      </w:r>
      <w:r w:rsidRPr="00641AAB">
        <w:rPr>
          <w:bCs/>
        </w:rPr>
        <w:t xml:space="preserve">  </w:t>
      </w:r>
      <w:r w:rsidRPr="00641AAB">
        <w:rPr>
          <w:bCs/>
          <w:color w:val="000000"/>
          <w:lang w:eastAsia="uk-UA"/>
        </w:rPr>
        <w:t>5 197,42</w:t>
      </w:r>
      <w:r w:rsidRPr="00641AAB">
        <w:t xml:space="preserve"> тис</w:t>
      </w:r>
      <w:proofErr w:type="gramStart"/>
      <w:r w:rsidRPr="00641AAB">
        <w:t>.</w:t>
      </w:r>
      <w:proofErr w:type="gramEnd"/>
      <w:r w:rsidRPr="00641AAB">
        <w:t xml:space="preserve"> </w:t>
      </w:r>
      <w:proofErr w:type="gramStart"/>
      <w:r>
        <w:t>г</w:t>
      </w:r>
      <w:proofErr w:type="gramEnd"/>
      <w:r>
        <w:t>рн</w:t>
      </w:r>
      <w:r w:rsidRPr="00641AAB">
        <w:t>;</w:t>
      </w:r>
    </w:p>
    <w:p w:rsidR="008F36B1" w:rsidRPr="00641AAB" w:rsidRDefault="008F36B1" w:rsidP="00885997">
      <w:pPr>
        <w:widowControl/>
        <w:numPr>
          <w:ilvl w:val="0"/>
          <w:numId w:val="5"/>
        </w:numPr>
        <w:tabs>
          <w:tab w:val="clear" w:pos="1395"/>
          <w:tab w:val="num" w:pos="0"/>
        </w:tabs>
        <w:suppressAutoHyphens w:val="0"/>
        <w:spacing w:before="120"/>
        <w:ind w:left="0" w:firstLine="539"/>
        <w:jc w:val="both"/>
      </w:pPr>
      <w:r w:rsidRPr="00641AAB">
        <w:rPr>
          <w:color w:val="000000"/>
        </w:rPr>
        <w:t xml:space="preserve">за статтями, предикатними до ст. 209 КК України – 1 кримінальне  провадження на суму встановлених збитків </w:t>
      </w:r>
      <w:proofErr w:type="gramStart"/>
      <w:r w:rsidRPr="00641AAB">
        <w:rPr>
          <w:color w:val="000000"/>
        </w:rPr>
        <w:t>в</w:t>
      </w:r>
      <w:proofErr w:type="gramEnd"/>
      <w:r w:rsidRPr="00641AAB">
        <w:rPr>
          <w:color w:val="000000"/>
        </w:rPr>
        <w:t xml:space="preserve"> розмірі </w:t>
      </w:r>
      <w:r w:rsidRPr="00641AAB">
        <w:rPr>
          <w:bCs/>
          <w:color w:val="000000"/>
        </w:rPr>
        <w:t xml:space="preserve">12 416,16 </w:t>
      </w:r>
      <w:r w:rsidRPr="00641AAB">
        <w:rPr>
          <w:bCs/>
        </w:rPr>
        <w:t>тис. грн).</w:t>
      </w:r>
    </w:p>
    <w:p w:rsidR="008F36B1" w:rsidRPr="00641AAB" w:rsidRDefault="008F36B1" w:rsidP="00885997">
      <w:pPr>
        <w:pStyle w:val="3b"/>
        <w:shd w:val="clear" w:color="auto" w:fill="auto"/>
        <w:tabs>
          <w:tab w:val="left" w:pos="9922"/>
        </w:tabs>
        <w:spacing w:before="120" w:after="0" w:line="240" w:lineRule="auto"/>
        <w:ind w:firstLine="539"/>
        <w:jc w:val="both"/>
      </w:pPr>
      <w:r w:rsidRPr="00641AAB">
        <w:t xml:space="preserve">Приєднано до кримінальних проваджень 21 матеріал з ознаками кримінальних правопорушень. </w:t>
      </w:r>
    </w:p>
    <w:p w:rsidR="008F36B1" w:rsidRPr="00885997" w:rsidRDefault="008F36B1">
      <w:pPr>
        <w:jc w:val="center"/>
        <w:rPr>
          <w:b/>
          <w:color w:val="C9211E"/>
          <w:lang w:val="uk-UA" w:eastAsia="uk-UA"/>
        </w:rPr>
      </w:pPr>
    </w:p>
    <w:p w:rsidR="008F36B1" w:rsidRDefault="008F36B1" w:rsidP="00B35338">
      <w:pPr>
        <w:jc w:val="center"/>
        <w:rPr>
          <w:b/>
          <w:lang w:val="uk-UA" w:eastAsia="uk-UA"/>
        </w:rPr>
      </w:pPr>
    </w:p>
    <w:p w:rsidR="008F36B1" w:rsidRPr="00B35338" w:rsidRDefault="008F36B1" w:rsidP="00B35338">
      <w:pPr>
        <w:jc w:val="center"/>
        <w:rPr>
          <w:lang w:val="uk-UA"/>
        </w:rPr>
      </w:pPr>
      <w:r w:rsidRPr="00B35338">
        <w:rPr>
          <w:b/>
          <w:lang w:val="uk-UA" w:eastAsia="uk-UA"/>
        </w:rPr>
        <w:t>Розділ 3. Організація роботи щодо контролю за виробництвом та обігом спирту етилового, спиртових дистилятів, біоетанолу, алкогольних напоїв, тютюнових виробів, тютюнової сировини, рідин, що використовуються в електронних сигаретах, та пального</w:t>
      </w:r>
    </w:p>
    <w:p w:rsidR="008F36B1" w:rsidRPr="00B35338" w:rsidRDefault="008F36B1">
      <w:pPr>
        <w:jc w:val="center"/>
        <w:rPr>
          <w:lang w:val="uk-UA"/>
        </w:rPr>
      </w:pPr>
    </w:p>
    <w:p w:rsidR="008F36B1" w:rsidRPr="00711615" w:rsidRDefault="008F36B1" w:rsidP="009C7297">
      <w:pPr>
        <w:jc w:val="both"/>
      </w:pPr>
      <w:r w:rsidRPr="00B35338">
        <w:rPr>
          <w:rStyle w:val="ae"/>
          <w:b/>
          <w:sz w:val="28"/>
          <w:lang w:val="uk-UA"/>
        </w:rPr>
        <w:t xml:space="preserve">      </w:t>
      </w:r>
      <w:r w:rsidRPr="00B35338">
        <w:rPr>
          <w:lang w:val="uk-UA"/>
        </w:rPr>
        <w:t xml:space="preserve"> </w:t>
      </w:r>
      <w:r w:rsidRPr="00711615">
        <w:t xml:space="preserve">Забезпечується контроль за виробництвом та обігом </w:t>
      </w:r>
      <w:proofErr w:type="gramStart"/>
      <w:r w:rsidRPr="00711615">
        <w:t>п</w:t>
      </w:r>
      <w:proofErr w:type="gramEnd"/>
      <w:r w:rsidRPr="00711615">
        <w:t xml:space="preserve">ідакцизних товарів шляхом проведення перевірок. </w:t>
      </w:r>
    </w:p>
    <w:p w:rsidR="008F36B1" w:rsidRPr="002D64E5" w:rsidRDefault="008F36B1" w:rsidP="009C7297">
      <w:pPr>
        <w:jc w:val="both"/>
      </w:pPr>
      <w:r w:rsidRPr="00E33865">
        <w:rPr>
          <w:color w:val="FF0000"/>
        </w:rPr>
        <w:t xml:space="preserve">      </w:t>
      </w:r>
      <w:r>
        <w:t>Проведено 638</w:t>
      </w:r>
      <w:r w:rsidRPr="002D64E5">
        <w:t xml:space="preserve"> </w:t>
      </w:r>
      <w:r w:rsidRPr="002D64E5">
        <w:rPr>
          <w:bCs/>
        </w:rPr>
        <w:t>фактичн</w:t>
      </w:r>
      <w:r>
        <w:rPr>
          <w:bCs/>
        </w:rPr>
        <w:t>их</w:t>
      </w:r>
      <w:r w:rsidRPr="002D64E5">
        <w:t xml:space="preserve"> перевір</w:t>
      </w:r>
      <w:r>
        <w:t>о</w:t>
      </w:r>
      <w:r w:rsidRPr="002D64E5">
        <w:t>к  у сфері</w:t>
      </w:r>
      <w:r>
        <w:t xml:space="preserve"> виробництва та</w:t>
      </w:r>
      <w:r w:rsidRPr="002D64E5">
        <w:t xml:space="preserve"> обігу алкогольних напоїв, тютюнових виробів та </w:t>
      </w:r>
      <w:proofErr w:type="gramStart"/>
      <w:r w:rsidRPr="002D64E5">
        <w:t>р</w:t>
      </w:r>
      <w:proofErr w:type="gramEnd"/>
      <w:r w:rsidRPr="002D64E5">
        <w:t xml:space="preserve">ідин, що використовуються в електронних сигаретах,  за результатами яких донараховано штрафних </w:t>
      </w:r>
      <w:r w:rsidRPr="002D64E5">
        <w:lastRenderedPageBreak/>
        <w:t xml:space="preserve">санкцій на </w:t>
      </w:r>
      <w:r w:rsidRPr="002D64E5">
        <w:rPr>
          <w:bCs/>
        </w:rPr>
        <w:t xml:space="preserve">суму </w:t>
      </w:r>
      <w:r>
        <w:rPr>
          <w:bCs/>
        </w:rPr>
        <w:t>44534,91</w:t>
      </w:r>
      <w:r w:rsidRPr="002D64E5">
        <w:t xml:space="preserve"> </w:t>
      </w:r>
      <w:r w:rsidRPr="002D64E5">
        <w:rPr>
          <w:bCs/>
        </w:rPr>
        <w:t>тис.</w:t>
      </w:r>
      <w:r>
        <w:rPr>
          <w:bCs/>
        </w:rPr>
        <w:t xml:space="preserve"> грн</w:t>
      </w:r>
      <w:r w:rsidRPr="002D64E5">
        <w:rPr>
          <w:bCs/>
        </w:rPr>
        <w:t xml:space="preserve"> </w:t>
      </w:r>
      <w:r w:rsidRPr="002D64E5">
        <w:t xml:space="preserve">(сплачено  </w:t>
      </w:r>
      <w:r>
        <w:t>16729,6</w:t>
      </w:r>
      <w:r w:rsidRPr="002D64E5">
        <w:t xml:space="preserve"> тис. </w:t>
      </w:r>
      <w:r>
        <w:t>грн</w:t>
      </w:r>
      <w:r w:rsidRPr="002D64E5">
        <w:t xml:space="preserve"> штрафних санкцій)</w:t>
      </w:r>
      <w:r w:rsidRPr="002D64E5">
        <w:rPr>
          <w:bCs/>
        </w:rPr>
        <w:t xml:space="preserve">, в т.ч. </w:t>
      </w:r>
      <w:r w:rsidRPr="002D64E5">
        <w:t xml:space="preserve">встановлено: </w:t>
      </w:r>
    </w:p>
    <w:p w:rsidR="008F36B1" w:rsidRPr="00E40F4B" w:rsidRDefault="008F36B1" w:rsidP="009C7297">
      <w:pPr>
        <w:shd w:val="clear" w:color="auto" w:fill="FFFFFF"/>
        <w:jc w:val="both"/>
      </w:pPr>
      <w:r>
        <w:t>- 238</w:t>
      </w:r>
      <w:r w:rsidRPr="00E40F4B">
        <w:t xml:space="preserve"> випадків реалізації алкогольних напої</w:t>
      </w:r>
      <w:proofErr w:type="gramStart"/>
      <w:r w:rsidRPr="00E40F4B">
        <w:t>в</w:t>
      </w:r>
      <w:proofErr w:type="gramEnd"/>
      <w:r w:rsidRPr="00E40F4B">
        <w:t xml:space="preserve"> </w:t>
      </w:r>
      <w:proofErr w:type="gramStart"/>
      <w:r w:rsidRPr="00E40F4B">
        <w:t>без</w:t>
      </w:r>
      <w:proofErr w:type="gramEnd"/>
      <w:r w:rsidRPr="00E40F4B">
        <w:t xml:space="preserve"> марок акцизного податку, встановленого зразка;</w:t>
      </w:r>
    </w:p>
    <w:p w:rsidR="008F36B1" w:rsidRDefault="008F36B1" w:rsidP="009C7297">
      <w:pPr>
        <w:jc w:val="both"/>
      </w:pPr>
      <w:r w:rsidRPr="004D509B">
        <w:t xml:space="preserve">- </w:t>
      </w:r>
      <w:r>
        <w:t>7</w:t>
      </w:r>
      <w:r w:rsidRPr="004D509B">
        <w:t xml:space="preserve"> випадків реалізації тютюнових виробі</w:t>
      </w:r>
      <w:proofErr w:type="gramStart"/>
      <w:r w:rsidRPr="004D509B">
        <w:t>в</w:t>
      </w:r>
      <w:proofErr w:type="gramEnd"/>
      <w:r w:rsidRPr="004D509B">
        <w:t xml:space="preserve"> </w:t>
      </w:r>
      <w:proofErr w:type="gramStart"/>
      <w:r w:rsidRPr="004D509B">
        <w:t>без</w:t>
      </w:r>
      <w:proofErr w:type="gramEnd"/>
      <w:r w:rsidRPr="004D509B">
        <w:t xml:space="preserve"> марок акцизног</w:t>
      </w:r>
      <w:r>
        <w:t>о податку, встановленого зразка</w:t>
      </w:r>
      <w:r w:rsidRPr="004D509B">
        <w:t>;</w:t>
      </w:r>
    </w:p>
    <w:p w:rsidR="008F36B1" w:rsidRDefault="008F36B1" w:rsidP="009C7297">
      <w:pPr>
        <w:jc w:val="both"/>
      </w:pPr>
      <w:r>
        <w:t>- 49</w:t>
      </w:r>
      <w:r w:rsidRPr="008F4454">
        <w:t xml:space="preserve"> випадк</w:t>
      </w:r>
      <w:r>
        <w:t>ів</w:t>
      </w:r>
      <w:r w:rsidRPr="008F4454">
        <w:t xml:space="preserve"> заниження мінімальних цін алкогольних напоїв;</w:t>
      </w:r>
    </w:p>
    <w:p w:rsidR="008F36B1" w:rsidRPr="008D006C" w:rsidRDefault="008F36B1" w:rsidP="009C7297">
      <w:pPr>
        <w:jc w:val="both"/>
      </w:pPr>
      <w:r>
        <w:t>- 41 випад</w:t>
      </w:r>
      <w:r>
        <w:rPr>
          <w:lang w:val="uk-UA"/>
        </w:rPr>
        <w:t>ок</w:t>
      </w:r>
      <w:r w:rsidRPr="008D006C">
        <w:t xml:space="preserve"> роздрібної  торгі</w:t>
      </w:r>
      <w:proofErr w:type="gramStart"/>
      <w:r w:rsidRPr="008D006C">
        <w:t>вл</w:t>
      </w:r>
      <w:proofErr w:type="gramEnd"/>
      <w:r w:rsidRPr="008D006C">
        <w:t>і за цінами, вищими від максимальних роздрібних цін;</w:t>
      </w:r>
    </w:p>
    <w:p w:rsidR="008F36B1" w:rsidRPr="007C5598" w:rsidRDefault="008F36B1" w:rsidP="009C7297">
      <w:pPr>
        <w:jc w:val="both"/>
      </w:pPr>
      <w:r>
        <w:rPr>
          <w:shd w:val="clear" w:color="auto" w:fill="FFFFFF"/>
        </w:rPr>
        <w:t>- 73</w:t>
      </w:r>
      <w:r w:rsidRPr="007C5598">
        <w:rPr>
          <w:shd w:val="clear" w:color="auto" w:fill="FFFFFF"/>
        </w:rPr>
        <w:t xml:space="preserve"> випадк</w:t>
      </w:r>
      <w:r>
        <w:rPr>
          <w:shd w:val="clear" w:color="auto" w:fill="FFFFFF"/>
        </w:rPr>
        <w:t>и</w:t>
      </w:r>
      <w:r w:rsidRPr="007C5598">
        <w:t xml:space="preserve">  роздрібно</w:t>
      </w:r>
      <w:r>
        <w:t>ї торгі</w:t>
      </w:r>
      <w:proofErr w:type="gramStart"/>
      <w:r>
        <w:t>вл</w:t>
      </w:r>
      <w:proofErr w:type="gramEnd"/>
      <w:r>
        <w:t>і алкогольними напоями без наявності відповідної ліцензії</w:t>
      </w:r>
      <w:r w:rsidRPr="007C5598">
        <w:t>;</w:t>
      </w:r>
    </w:p>
    <w:p w:rsidR="008F36B1" w:rsidRDefault="008F36B1" w:rsidP="009C7297">
      <w:pPr>
        <w:jc w:val="both"/>
      </w:pPr>
      <w:r w:rsidRPr="006F05F0">
        <w:t>- 4</w:t>
      </w:r>
      <w:r>
        <w:t>2</w:t>
      </w:r>
      <w:r w:rsidRPr="006F05F0">
        <w:t xml:space="preserve"> випадк</w:t>
      </w:r>
      <w:r>
        <w:t>и</w:t>
      </w:r>
      <w:r w:rsidRPr="006F05F0">
        <w:t xml:space="preserve">  роздрібної торгі</w:t>
      </w:r>
      <w:proofErr w:type="gramStart"/>
      <w:r w:rsidRPr="006F05F0">
        <w:t>вл</w:t>
      </w:r>
      <w:proofErr w:type="gramEnd"/>
      <w:r w:rsidRPr="006F05F0">
        <w:t>і тютюновими виробами</w:t>
      </w:r>
      <w:r>
        <w:t xml:space="preserve"> без наявності відповідної ліцензії</w:t>
      </w:r>
      <w:r w:rsidRPr="007C5598">
        <w:t>;</w:t>
      </w:r>
    </w:p>
    <w:p w:rsidR="008F36B1" w:rsidRPr="007C5598" w:rsidRDefault="008F36B1" w:rsidP="009C7297">
      <w:pPr>
        <w:jc w:val="both"/>
      </w:pPr>
      <w:r>
        <w:t xml:space="preserve">- 6 випадків </w:t>
      </w:r>
      <w:r w:rsidRPr="006F05F0">
        <w:t>торгі</w:t>
      </w:r>
      <w:proofErr w:type="gramStart"/>
      <w:r w:rsidRPr="006F05F0">
        <w:t>вл</w:t>
      </w:r>
      <w:proofErr w:type="gramEnd"/>
      <w:r w:rsidRPr="006F05F0">
        <w:t>і</w:t>
      </w:r>
      <w:r>
        <w:t xml:space="preserve"> пальним без наявності відповідної ліцензії</w:t>
      </w:r>
      <w:r w:rsidRPr="007C5598">
        <w:t>;</w:t>
      </w:r>
    </w:p>
    <w:p w:rsidR="008F36B1" w:rsidRDefault="008F36B1" w:rsidP="009C7297">
      <w:pPr>
        <w:jc w:val="both"/>
      </w:pPr>
      <w:r>
        <w:t>- по 1 випадку виробництва спирту та алкогольних напоїв</w:t>
      </w:r>
      <w:r w:rsidRPr="002413A2">
        <w:t xml:space="preserve"> </w:t>
      </w:r>
      <w:r>
        <w:t xml:space="preserve">без наявності відповідної </w:t>
      </w:r>
      <w:proofErr w:type="gramStart"/>
      <w:r>
        <w:t>л</w:t>
      </w:r>
      <w:proofErr w:type="gramEnd"/>
      <w:r>
        <w:t>іцензії</w:t>
      </w:r>
      <w:r w:rsidRPr="007C5598">
        <w:t>;</w:t>
      </w:r>
    </w:p>
    <w:p w:rsidR="008F36B1" w:rsidRPr="001E6DDB" w:rsidRDefault="008F36B1" w:rsidP="009C7297">
      <w:pPr>
        <w:shd w:val="clear" w:color="auto" w:fill="FFFFFF"/>
        <w:jc w:val="both"/>
      </w:pPr>
      <w:r>
        <w:t xml:space="preserve">- 1 видок </w:t>
      </w:r>
      <w:r w:rsidRPr="001E6DDB">
        <w:t>зберігання алкогольних напоїв у місцях зберігання, не внесених до Єдиного реє</w:t>
      </w:r>
      <w:proofErr w:type="gramStart"/>
      <w:r w:rsidRPr="001E6DDB">
        <w:t>стру м</w:t>
      </w:r>
      <w:proofErr w:type="gramEnd"/>
      <w:r w:rsidRPr="001E6DDB">
        <w:t>ісць зберігання</w:t>
      </w:r>
      <w:r>
        <w:t>;</w:t>
      </w:r>
    </w:p>
    <w:p w:rsidR="008F36B1" w:rsidRDefault="008F36B1" w:rsidP="009C7297">
      <w:pPr>
        <w:jc w:val="both"/>
      </w:pPr>
      <w:r>
        <w:t xml:space="preserve">- 27 випадків </w:t>
      </w:r>
      <w:r w:rsidRPr="001E6DDB">
        <w:t>роздрібн</w:t>
      </w:r>
      <w:r>
        <w:t>ої</w:t>
      </w:r>
      <w:r w:rsidRPr="001E6DDB">
        <w:t xml:space="preserve"> торгі</w:t>
      </w:r>
      <w:proofErr w:type="gramStart"/>
      <w:r w:rsidRPr="001E6DDB">
        <w:t>вл</w:t>
      </w:r>
      <w:proofErr w:type="gramEnd"/>
      <w:r>
        <w:t>і</w:t>
      </w:r>
      <w:r w:rsidRPr="001E6DDB">
        <w:t xml:space="preserve"> сировиною для рідин, що використовуються в електронних сигаретах, та/або нікотином, окремо чи в наборах</w:t>
      </w:r>
      <w:r>
        <w:t>;</w:t>
      </w:r>
      <w:r w:rsidRPr="00A66DE4">
        <w:t xml:space="preserve"> </w:t>
      </w:r>
    </w:p>
    <w:p w:rsidR="008F36B1" w:rsidRDefault="008F36B1" w:rsidP="009C7297">
      <w:pPr>
        <w:jc w:val="both"/>
      </w:pPr>
      <w:r>
        <w:t>- 2 випадки здійснення діяльності без реєстрації акцизних складів пального;</w:t>
      </w:r>
    </w:p>
    <w:p w:rsidR="008F36B1" w:rsidRDefault="008F36B1" w:rsidP="009C7297">
      <w:pPr>
        <w:jc w:val="both"/>
      </w:pPr>
      <w:r>
        <w:t>- 6 випадків здійснення діяльності без реєстрації</w:t>
      </w:r>
      <w:r w:rsidRPr="005D5542">
        <w:t xml:space="preserve"> витратомі</w:t>
      </w:r>
      <w:proofErr w:type="gramStart"/>
      <w:r w:rsidRPr="005D5542">
        <w:t>р</w:t>
      </w:r>
      <w:proofErr w:type="gramEnd"/>
      <w:r w:rsidRPr="005D5542">
        <w:t>ів, рівнемірів лічильників</w:t>
      </w:r>
      <w:r>
        <w:t xml:space="preserve"> пального;</w:t>
      </w:r>
    </w:p>
    <w:p w:rsidR="008F36B1" w:rsidRDefault="008F36B1" w:rsidP="009C7297">
      <w:pPr>
        <w:jc w:val="both"/>
      </w:pPr>
      <w:r>
        <w:t xml:space="preserve">- 20 випадків </w:t>
      </w:r>
      <w:r w:rsidRPr="005D5542">
        <w:t xml:space="preserve">ненадання </w:t>
      </w:r>
      <w:proofErr w:type="gramStart"/>
      <w:r w:rsidRPr="005D5542">
        <w:t>до</w:t>
      </w:r>
      <w:proofErr w:type="gramEnd"/>
      <w:r w:rsidRPr="005D5542">
        <w:t xml:space="preserve"> </w:t>
      </w:r>
      <w:proofErr w:type="gramStart"/>
      <w:r w:rsidRPr="005D5542">
        <w:t>орган</w:t>
      </w:r>
      <w:proofErr w:type="gramEnd"/>
      <w:r w:rsidRPr="005D5542">
        <w:t xml:space="preserve">ів </w:t>
      </w:r>
      <w:r>
        <w:t>ДПС</w:t>
      </w:r>
      <w:r w:rsidRPr="005D5542">
        <w:t xml:space="preserve"> довідок про обсяги та залишки пального</w:t>
      </w:r>
      <w:r>
        <w:t>;</w:t>
      </w:r>
    </w:p>
    <w:p w:rsidR="008F36B1" w:rsidRPr="005D5542" w:rsidRDefault="008F36B1" w:rsidP="009C7297">
      <w:pPr>
        <w:jc w:val="both"/>
      </w:pPr>
      <w:r>
        <w:t xml:space="preserve">- 4 випадки </w:t>
      </w:r>
      <w:r w:rsidRPr="005D5542">
        <w:t xml:space="preserve">порушення порядку </w:t>
      </w:r>
      <w:proofErr w:type="gramStart"/>
      <w:r w:rsidRPr="005D5542">
        <w:t>обл</w:t>
      </w:r>
      <w:proofErr w:type="gramEnd"/>
      <w:r w:rsidRPr="005D5542">
        <w:t>іку товарних запасів</w:t>
      </w:r>
      <w:r>
        <w:t xml:space="preserve"> пального;</w:t>
      </w:r>
    </w:p>
    <w:p w:rsidR="008F36B1" w:rsidRPr="001E6DDB" w:rsidRDefault="008F36B1" w:rsidP="009C7297">
      <w:pPr>
        <w:jc w:val="both"/>
      </w:pPr>
      <w:r>
        <w:t>- 8 випадків неподання/</w:t>
      </w:r>
      <w:r w:rsidRPr="001E6DDB">
        <w:t>несвоєчасне подання</w:t>
      </w:r>
      <w:r>
        <w:t xml:space="preserve"> або подання </w:t>
      </w:r>
      <w:r w:rsidRPr="001E6DDB">
        <w:t>звіту</w:t>
      </w:r>
      <w:r>
        <w:t>,</w:t>
      </w:r>
      <w:r w:rsidRPr="001E6DDB">
        <w:t xml:space="preserve"> визначеного ст. 72 Закону № 3817</w:t>
      </w:r>
      <w:r>
        <w:t>,</w:t>
      </w:r>
      <w:r w:rsidRPr="001E6DDB">
        <w:t xml:space="preserve"> з недостовірними відомостям</w:t>
      </w:r>
      <w:r>
        <w:t>и;</w:t>
      </w:r>
    </w:p>
    <w:p w:rsidR="008F36B1" w:rsidRDefault="008F36B1" w:rsidP="009C7297">
      <w:pPr>
        <w:jc w:val="both"/>
      </w:pPr>
      <w:r w:rsidRPr="00611AF9">
        <w:t xml:space="preserve">- </w:t>
      </w:r>
      <w:r>
        <w:t>104</w:t>
      </w:r>
      <w:r w:rsidRPr="00611AF9">
        <w:t xml:space="preserve"> випадки реалізації товарів, які не </w:t>
      </w:r>
      <w:proofErr w:type="gramStart"/>
      <w:r w:rsidRPr="00611AF9">
        <w:t>обл</w:t>
      </w:r>
      <w:proofErr w:type="gramEnd"/>
      <w:r w:rsidRPr="00611AF9">
        <w:t>іковані у встановленому законодавством порядку</w:t>
      </w:r>
      <w:r>
        <w:t>,</w:t>
      </w:r>
      <w:r w:rsidRPr="00611AF9">
        <w:t xml:space="preserve"> не проведення ро</w:t>
      </w:r>
      <w:r>
        <w:t>зрахункових операцій через РРО та інше.</w:t>
      </w:r>
    </w:p>
    <w:p w:rsidR="008F36B1" w:rsidRDefault="008F36B1" w:rsidP="009C7297">
      <w:pPr>
        <w:jc w:val="both"/>
      </w:pPr>
      <w:r w:rsidRPr="00143DB4">
        <w:tab/>
        <w:t xml:space="preserve">За результатами фактичних перевірок </w:t>
      </w:r>
      <w:r>
        <w:t>припинено дію 71</w:t>
      </w:r>
      <w:r w:rsidRPr="00143DB4">
        <w:t xml:space="preserve"> ліцензі</w:t>
      </w:r>
      <w:r>
        <w:t>ї</w:t>
      </w:r>
      <w:r w:rsidRPr="00143DB4">
        <w:t xml:space="preserve"> на право торгі</w:t>
      </w:r>
      <w:proofErr w:type="gramStart"/>
      <w:r w:rsidRPr="00143DB4">
        <w:t>вл</w:t>
      </w:r>
      <w:proofErr w:type="gramEnd"/>
      <w:r w:rsidRPr="00143DB4">
        <w:t xml:space="preserve">і </w:t>
      </w:r>
      <w:r>
        <w:t>підакцизними товарами.</w:t>
      </w:r>
    </w:p>
    <w:p w:rsidR="008F36B1" w:rsidRPr="009C7297" w:rsidRDefault="008F36B1">
      <w:pPr>
        <w:jc w:val="both"/>
      </w:pPr>
    </w:p>
    <w:p w:rsidR="008F36B1" w:rsidRDefault="008F36B1">
      <w:pPr>
        <w:ind w:firstLine="900"/>
        <w:jc w:val="center"/>
        <w:rPr>
          <w:rStyle w:val="ae"/>
          <w:b/>
          <w:sz w:val="28"/>
          <w:lang w:val="uk-UA" w:eastAsia="uk-UA"/>
        </w:rPr>
      </w:pPr>
      <w:r w:rsidRPr="007003EB">
        <w:rPr>
          <w:b/>
          <w:lang w:val="uk-UA" w:eastAsia="en-US"/>
        </w:rPr>
        <w:t>Розділ 4.</w:t>
      </w:r>
      <w:r w:rsidRPr="007003EB">
        <w:rPr>
          <w:rStyle w:val="ae"/>
          <w:b/>
          <w:sz w:val="28"/>
          <w:lang w:val="uk-UA" w:eastAsia="uk-UA"/>
        </w:rPr>
        <w:t xml:space="preserve"> Забезпечення взаємодії з органами державної влади та місцевого самоврядування, організація міжвідомчої взаємодії із суб’єктами інформаційних відносин. Забезпечення міжнародного співробітництва у податковій сфері</w:t>
      </w:r>
    </w:p>
    <w:p w:rsidR="008F36B1" w:rsidRPr="00E01656" w:rsidRDefault="008F36B1">
      <w:pPr>
        <w:ind w:firstLine="567"/>
        <w:jc w:val="both"/>
        <w:rPr>
          <w:lang w:val="uk-UA"/>
        </w:rPr>
      </w:pPr>
    </w:p>
    <w:p w:rsidR="008F36B1" w:rsidRPr="007003EB" w:rsidRDefault="008F36B1">
      <w:pPr>
        <w:ind w:firstLine="567"/>
        <w:jc w:val="both"/>
        <w:rPr>
          <w:lang w:val="uk-UA" w:eastAsia="uk-UA"/>
        </w:rPr>
      </w:pPr>
      <w:r w:rsidRPr="007003EB">
        <w:rPr>
          <w:lang w:val="uk-UA"/>
        </w:rPr>
        <w:t xml:space="preserve"> Протягом року постійно здійснювався інформаційний обмін з </w:t>
      </w:r>
      <w:r w:rsidRPr="007003EB">
        <w:rPr>
          <w:bCs/>
          <w:lang w:val="uk-UA"/>
        </w:rPr>
        <w:t>органами виконавчої влади та державними органами, відповідно до угод та протоколів про інформаційну взаємодію. Інформація надана  вчасно та в повному обсязі.</w:t>
      </w:r>
    </w:p>
    <w:p w:rsidR="008F36B1" w:rsidRPr="007003EB" w:rsidRDefault="008F36B1">
      <w:pPr>
        <w:ind w:firstLine="720"/>
        <w:jc w:val="both"/>
        <w:rPr>
          <w:lang w:val="uk-UA"/>
        </w:rPr>
      </w:pPr>
      <w:r w:rsidRPr="007003EB">
        <w:rPr>
          <w:lang w:val="uk-UA" w:eastAsia="uk-UA"/>
        </w:rPr>
        <w:t xml:space="preserve">Протягом року забезпечено співпрацю з органами державної влади щодо поліпшення стану розрахунків із бюджетом підпорядкованими їм </w:t>
      </w:r>
      <w:r w:rsidRPr="007003EB">
        <w:rPr>
          <w:lang w:val="uk-UA" w:eastAsia="uk-UA"/>
        </w:rPr>
        <w:lastRenderedPageBreak/>
        <w:t xml:space="preserve">суб’єктами господарювання, забезпечено участь у </w:t>
      </w:r>
      <w:r w:rsidRPr="007003EB">
        <w:rPr>
          <w:lang w:val="uk-UA"/>
        </w:rPr>
        <w:t>семінарах та нарадах, які проводилися за ініціативи Рівненської обласної державної адміністрації.</w:t>
      </w:r>
    </w:p>
    <w:p w:rsidR="008F36B1" w:rsidRPr="007003EB" w:rsidRDefault="008F36B1">
      <w:pPr>
        <w:ind w:firstLine="720"/>
        <w:jc w:val="both"/>
        <w:rPr>
          <w:lang w:val="uk-UA"/>
        </w:rPr>
      </w:pPr>
      <w:r w:rsidRPr="007003EB">
        <w:rPr>
          <w:lang w:val="uk-UA"/>
        </w:rPr>
        <w:t>Крім того, забезпечено участь у роботі робочої групи з визначення підприємств, установ та організацій області критично важливими для функціонування економіки та забезпечення життєдіяльності населення в особливий період та підготовлено відповідну аналітичну інформацію на засідання робочої групи.</w:t>
      </w:r>
    </w:p>
    <w:p w:rsidR="008F36B1" w:rsidRPr="00331EAA" w:rsidRDefault="008F36B1" w:rsidP="00A03280">
      <w:pPr>
        <w:pStyle w:val="39"/>
        <w:widowControl w:val="0"/>
        <w:spacing w:after="0"/>
        <w:ind w:left="0"/>
        <w:jc w:val="both"/>
        <w:rPr>
          <w:sz w:val="28"/>
          <w:szCs w:val="28"/>
          <w:lang w:val="uk-UA"/>
        </w:rPr>
      </w:pPr>
      <w:r>
        <w:rPr>
          <w:color w:val="C9211E"/>
          <w:sz w:val="28"/>
          <w:szCs w:val="28"/>
          <w:lang w:val="uk-UA"/>
        </w:rPr>
        <w:tab/>
      </w:r>
      <w:r w:rsidRPr="00331EAA">
        <w:rPr>
          <w:sz w:val="28"/>
          <w:szCs w:val="28"/>
          <w:lang w:val="uk-UA"/>
        </w:rPr>
        <w:t xml:space="preserve">Організовано взаємодію з регіональними підрозділами органів Служби безпеки України, Національної поліції України, Державної служби статистики України шляхом інформаційного обміну. </w:t>
      </w:r>
    </w:p>
    <w:p w:rsidR="008F36B1" w:rsidRPr="00902424" w:rsidRDefault="008F36B1" w:rsidP="00331EAA">
      <w:pPr>
        <w:ind w:firstLine="720"/>
        <w:jc w:val="both"/>
        <w:rPr>
          <w:bCs/>
        </w:rPr>
      </w:pPr>
      <w:r w:rsidRPr="00331EAA">
        <w:rPr>
          <w:lang w:val="uk-UA"/>
        </w:rPr>
        <w:t xml:space="preserve"> Організована взаємодія з органами виконавчої влади, органами місцевого самоврядування</w:t>
      </w:r>
      <w:r>
        <w:rPr>
          <w:lang w:val="uk-UA"/>
        </w:rPr>
        <w:t xml:space="preserve">, </w:t>
      </w:r>
      <w:r w:rsidRPr="00FF11EA">
        <w:rPr>
          <w:lang w:val="uk-UA"/>
        </w:rPr>
        <w:t>забезпечено інформаційний обмін з</w:t>
      </w:r>
      <w:r w:rsidRPr="00902424">
        <w:t xml:space="preserve"> </w:t>
      </w:r>
      <w:r w:rsidRPr="00902424">
        <w:rPr>
          <w:bCs/>
        </w:rPr>
        <w:t>органами</w:t>
      </w:r>
      <w:r w:rsidRPr="00FF11EA">
        <w:rPr>
          <w:bCs/>
          <w:lang w:val="uk-UA"/>
        </w:rPr>
        <w:t xml:space="preserve"> виконавчої влади</w:t>
      </w:r>
      <w:r w:rsidRPr="00902424">
        <w:rPr>
          <w:bCs/>
        </w:rPr>
        <w:t xml:space="preserve"> та</w:t>
      </w:r>
      <w:r w:rsidRPr="00FF11EA">
        <w:rPr>
          <w:bCs/>
          <w:lang w:val="uk-UA"/>
        </w:rPr>
        <w:t xml:space="preserve"> державними</w:t>
      </w:r>
      <w:r w:rsidRPr="00902424">
        <w:rPr>
          <w:bCs/>
        </w:rPr>
        <w:t xml:space="preserve"> органами,</w:t>
      </w:r>
      <w:r w:rsidRPr="00FF11EA">
        <w:rPr>
          <w:bCs/>
          <w:lang w:val="uk-UA"/>
        </w:rPr>
        <w:t xml:space="preserve"> відповідно</w:t>
      </w:r>
      <w:r w:rsidRPr="00902424">
        <w:rPr>
          <w:bCs/>
        </w:rPr>
        <w:t xml:space="preserve"> до</w:t>
      </w:r>
      <w:r w:rsidRPr="00FF11EA">
        <w:rPr>
          <w:bCs/>
          <w:lang w:val="uk-UA"/>
        </w:rPr>
        <w:t xml:space="preserve"> угод</w:t>
      </w:r>
      <w:r w:rsidRPr="00902424">
        <w:rPr>
          <w:bCs/>
        </w:rPr>
        <w:t xml:space="preserve"> та</w:t>
      </w:r>
      <w:r w:rsidRPr="00FF11EA">
        <w:rPr>
          <w:bCs/>
          <w:lang w:val="uk-UA"/>
        </w:rPr>
        <w:t xml:space="preserve"> протоколів</w:t>
      </w:r>
      <w:r w:rsidRPr="00902424">
        <w:rPr>
          <w:bCs/>
        </w:rPr>
        <w:t xml:space="preserve"> про</w:t>
      </w:r>
      <w:r w:rsidRPr="00FF11EA">
        <w:rPr>
          <w:bCs/>
          <w:lang w:val="uk-UA"/>
        </w:rPr>
        <w:t xml:space="preserve"> інформаційну взаємодію</w:t>
      </w:r>
      <w:r w:rsidRPr="00902424">
        <w:rPr>
          <w:bCs/>
        </w:rPr>
        <w:t xml:space="preserve"> на центральному</w:t>
      </w:r>
      <w:r w:rsidRPr="00FF11EA">
        <w:rPr>
          <w:bCs/>
          <w:lang w:val="uk-UA"/>
        </w:rPr>
        <w:t xml:space="preserve"> рівні</w:t>
      </w:r>
      <w:r w:rsidRPr="00902424">
        <w:rPr>
          <w:bCs/>
        </w:rPr>
        <w:t>.</w:t>
      </w:r>
    </w:p>
    <w:p w:rsidR="008F36B1" w:rsidRPr="00902424" w:rsidRDefault="008F36B1" w:rsidP="007003EB">
      <w:pPr>
        <w:pStyle w:val="39"/>
        <w:widowControl w:val="0"/>
        <w:spacing w:after="0"/>
        <w:ind w:left="0" w:firstLine="720"/>
        <w:jc w:val="both"/>
        <w:rPr>
          <w:b/>
          <w:color w:val="000000"/>
          <w:sz w:val="28"/>
          <w:szCs w:val="28"/>
          <w:lang w:val="uk-UA"/>
        </w:rPr>
      </w:pPr>
      <w:r w:rsidRPr="00902424">
        <w:rPr>
          <w:bCs/>
          <w:sz w:val="28"/>
          <w:szCs w:val="28"/>
        </w:rPr>
        <w:t>За 202</w:t>
      </w:r>
      <w:r>
        <w:rPr>
          <w:bCs/>
          <w:sz w:val="28"/>
          <w:szCs w:val="28"/>
          <w:lang w:val="uk-UA"/>
        </w:rPr>
        <w:t>5</w:t>
      </w:r>
      <w:r w:rsidRPr="00902424">
        <w:rPr>
          <w:bCs/>
          <w:sz w:val="28"/>
          <w:szCs w:val="28"/>
        </w:rPr>
        <w:t xml:space="preserve"> </w:t>
      </w:r>
      <w:proofErr w:type="gramStart"/>
      <w:r w:rsidRPr="00902424">
        <w:rPr>
          <w:bCs/>
          <w:sz w:val="28"/>
          <w:szCs w:val="28"/>
        </w:rPr>
        <w:t>р</w:t>
      </w:r>
      <w:proofErr w:type="gramEnd"/>
      <w:r>
        <w:rPr>
          <w:bCs/>
          <w:sz w:val="28"/>
          <w:szCs w:val="28"/>
          <w:lang w:val="uk-UA"/>
        </w:rPr>
        <w:t>ік</w:t>
      </w:r>
      <w:r w:rsidRPr="00FF11EA">
        <w:rPr>
          <w:bCs/>
          <w:sz w:val="28"/>
          <w:szCs w:val="28"/>
          <w:lang w:val="uk-UA"/>
        </w:rPr>
        <w:t xml:space="preserve"> надано відповіді</w:t>
      </w:r>
      <w:r w:rsidRPr="00902424">
        <w:rPr>
          <w:bCs/>
          <w:sz w:val="28"/>
          <w:szCs w:val="28"/>
        </w:rPr>
        <w:t xml:space="preserve"> на </w:t>
      </w:r>
      <w:r>
        <w:rPr>
          <w:bCs/>
          <w:sz w:val="28"/>
          <w:szCs w:val="28"/>
          <w:lang w:val="uk-UA"/>
        </w:rPr>
        <w:t>478</w:t>
      </w:r>
      <w:r w:rsidRPr="00FF11EA">
        <w:rPr>
          <w:bCs/>
          <w:sz w:val="28"/>
          <w:szCs w:val="28"/>
          <w:lang w:val="uk-UA"/>
        </w:rPr>
        <w:t xml:space="preserve"> запитів органів державної влади</w:t>
      </w:r>
      <w:r w:rsidRPr="00902424">
        <w:rPr>
          <w:bCs/>
          <w:sz w:val="28"/>
          <w:szCs w:val="28"/>
        </w:rPr>
        <w:t>.</w:t>
      </w:r>
      <w:r w:rsidRPr="00FF11EA">
        <w:rPr>
          <w:bCs/>
          <w:sz w:val="28"/>
          <w:szCs w:val="28"/>
          <w:lang w:val="uk-UA"/>
        </w:rPr>
        <w:t xml:space="preserve"> Порушення термінів розгляду</w:t>
      </w:r>
      <w:r w:rsidRPr="00B41A89">
        <w:rPr>
          <w:bCs/>
          <w:sz w:val="28"/>
          <w:szCs w:val="28"/>
          <w:lang w:val="uk-UA"/>
        </w:rPr>
        <w:t xml:space="preserve"> та</w:t>
      </w:r>
      <w:r w:rsidRPr="00FF11EA">
        <w:rPr>
          <w:bCs/>
          <w:sz w:val="28"/>
          <w:szCs w:val="28"/>
          <w:lang w:val="uk-UA"/>
        </w:rPr>
        <w:t xml:space="preserve"> надання відповідей</w:t>
      </w:r>
      <w:r w:rsidRPr="00B41A89">
        <w:rPr>
          <w:bCs/>
          <w:sz w:val="28"/>
          <w:szCs w:val="28"/>
          <w:lang w:val="uk-UA"/>
        </w:rPr>
        <w:t xml:space="preserve"> не</w:t>
      </w:r>
      <w:r w:rsidRPr="00FF11EA">
        <w:rPr>
          <w:bCs/>
          <w:sz w:val="28"/>
          <w:szCs w:val="28"/>
          <w:lang w:val="uk-UA"/>
        </w:rPr>
        <w:t xml:space="preserve"> допускалися</w:t>
      </w:r>
      <w:r w:rsidRPr="00B41A89">
        <w:rPr>
          <w:bCs/>
          <w:sz w:val="28"/>
          <w:szCs w:val="28"/>
          <w:lang w:val="uk-UA"/>
        </w:rPr>
        <w:t>.</w:t>
      </w:r>
    </w:p>
    <w:p w:rsidR="008F36B1" w:rsidRPr="00FA036B" w:rsidRDefault="008F36B1" w:rsidP="007003EB">
      <w:pPr>
        <w:tabs>
          <w:tab w:val="left" w:pos="3105"/>
        </w:tabs>
        <w:ind w:firstLine="567"/>
        <w:jc w:val="both"/>
        <w:rPr>
          <w:color w:val="C9211E"/>
          <w:lang w:val="uk-UA"/>
        </w:rPr>
      </w:pPr>
    </w:p>
    <w:p w:rsidR="008F36B1" w:rsidRPr="0049125A" w:rsidRDefault="008F36B1">
      <w:pPr>
        <w:ind w:firstLine="567"/>
        <w:jc w:val="both"/>
        <w:rPr>
          <w:lang w:val="uk-UA"/>
        </w:rPr>
      </w:pPr>
      <w:r w:rsidRPr="00A03280">
        <w:rPr>
          <w:lang w:val="uk-UA"/>
        </w:rPr>
        <w:t>З метою забезпечення спільних дій з органами виконавчої влади та місцевого самоврядування щодо заслуховування СГД,  які виплачують заробітну плату менше мінімальної, легалізація доходів, погашення заборгованості із заробітної плати надіслані листи на територіальні громади              від 19.06.2025</w:t>
      </w:r>
      <w:r>
        <w:rPr>
          <w:lang w:val="uk-UA"/>
        </w:rPr>
        <w:t xml:space="preserve"> </w:t>
      </w:r>
      <w:r w:rsidRPr="00A03280">
        <w:rPr>
          <w:lang w:val="uk-UA"/>
        </w:rPr>
        <w:t>№ 4171/5/17-00-24-01-05</w:t>
      </w:r>
      <w:r>
        <w:rPr>
          <w:lang w:val="uk-UA"/>
        </w:rPr>
        <w:t>,</w:t>
      </w:r>
      <w:r w:rsidRPr="00A03280">
        <w:rPr>
          <w:lang w:val="uk-UA"/>
        </w:rPr>
        <w:t xml:space="preserve"> від 24.12.2025</w:t>
      </w:r>
      <w:r>
        <w:rPr>
          <w:lang w:val="uk-UA"/>
        </w:rPr>
        <w:t xml:space="preserve">  </w:t>
      </w:r>
      <w:r w:rsidRPr="00A03280">
        <w:rPr>
          <w:lang w:val="uk-UA"/>
        </w:rPr>
        <w:t>№ 8205/5/17-00-24-01-05</w:t>
      </w:r>
      <w:r>
        <w:rPr>
          <w:lang w:val="uk-UA"/>
        </w:rPr>
        <w:t>.</w:t>
      </w:r>
    </w:p>
    <w:p w:rsidR="008F36B1" w:rsidRPr="00331EAA" w:rsidRDefault="008F36B1">
      <w:pPr>
        <w:ind w:firstLine="708"/>
        <w:jc w:val="both"/>
        <w:rPr>
          <w:lang w:val="uk-UA"/>
        </w:rPr>
      </w:pPr>
      <w:r w:rsidRPr="00331EAA">
        <w:rPr>
          <w:lang w:val="uk-UA"/>
        </w:rPr>
        <w:t xml:space="preserve">На виконання розпорядження голови обласної державної адміністрації від 15.02.2022 № 77 «Про стан роботи із зверненнями громадян» ГУ </w:t>
      </w:r>
      <w:r>
        <w:rPr>
          <w:lang w:val="uk-UA"/>
        </w:rPr>
        <w:t>ДПС</w:t>
      </w:r>
      <w:r w:rsidRPr="00331EAA">
        <w:rPr>
          <w:lang w:val="uk-UA"/>
        </w:rPr>
        <w:t xml:space="preserve"> надається  інформація щодо стану розгляду звернень громадян</w:t>
      </w:r>
      <w:r w:rsidRPr="00331EAA">
        <w:rPr>
          <w:sz w:val="24"/>
          <w:szCs w:val="24"/>
          <w:lang w:val="uk-UA"/>
        </w:rPr>
        <w:t xml:space="preserve"> </w:t>
      </w:r>
      <w:r w:rsidRPr="00331EAA">
        <w:rPr>
          <w:lang w:val="uk-UA"/>
        </w:rPr>
        <w:t xml:space="preserve">та проведення особистих прийомів з керівництвом ГУ </w:t>
      </w:r>
      <w:r>
        <w:rPr>
          <w:lang w:val="uk-UA"/>
        </w:rPr>
        <w:t>ДПС</w:t>
      </w:r>
      <w:r w:rsidRPr="00331EAA">
        <w:rPr>
          <w:lang w:val="uk-UA"/>
        </w:rPr>
        <w:t>.</w:t>
      </w:r>
    </w:p>
    <w:p w:rsidR="008F36B1" w:rsidRDefault="008F36B1">
      <w:pPr>
        <w:ind w:firstLine="708"/>
        <w:jc w:val="both"/>
        <w:rPr>
          <w:lang w:val="uk-UA"/>
        </w:rPr>
      </w:pPr>
    </w:p>
    <w:p w:rsidR="008F36B1" w:rsidRPr="005F693D" w:rsidRDefault="008F36B1" w:rsidP="00F56B59">
      <w:pPr>
        <w:ind w:firstLine="708"/>
        <w:jc w:val="both"/>
      </w:pPr>
      <w:r w:rsidRPr="005D091C">
        <w:rPr>
          <w:lang w:val="uk-UA"/>
        </w:rPr>
        <w:t xml:space="preserve">Постійно здійснюється інформаційна взаємодія з правоохоронними органами, Державної служби статистики України, Державної аудиторської служби України, органами виконавчої влади та місцевого самоврядування. </w:t>
      </w:r>
      <w:r w:rsidRPr="0070318C">
        <w:t>У 202</w:t>
      </w:r>
      <w:r>
        <w:t>5</w:t>
      </w:r>
      <w:r w:rsidRPr="0070318C">
        <w:t xml:space="preserve"> році направлено </w:t>
      </w:r>
      <w:r w:rsidRPr="005F693D">
        <w:t>94 лист</w:t>
      </w:r>
      <w:r w:rsidR="00BB138C">
        <w:rPr>
          <w:lang w:val="uk-UA"/>
        </w:rPr>
        <w:t>и</w:t>
      </w:r>
      <w:r w:rsidRPr="005F693D">
        <w:t xml:space="preserve"> органам виконавчої влади та </w:t>
      </w:r>
      <w:proofErr w:type="gramStart"/>
      <w:r w:rsidRPr="005F693D">
        <w:t>м</w:t>
      </w:r>
      <w:proofErr w:type="gramEnd"/>
      <w:r w:rsidRPr="005F693D">
        <w:t>ісцевого самоврядування, 53 листи - правоохоронним органам.</w:t>
      </w:r>
    </w:p>
    <w:p w:rsidR="008F36B1" w:rsidRPr="0070318C" w:rsidRDefault="008F36B1" w:rsidP="005D091C">
      <w:pPr>
        <w:jc w:val="both"/>
      </w:pPr>
      <w:r w:rsidRPr="0070318C">
        <w:tab/>
        <w:t xml:space="preserve">Проведено аналіз </w:t>
      </w:r>
      <w:proofErr w:type="gramStart"/>
      <w:r w:rsidRPr="0070318C">
        <w:t>р</w:t>
      </w:r>
      <w:proofErr w:type="gramEnd"/>
      <w:r w:rsidRPr="0070318C">
        <w:t>ішень органів місцевого самоврядування про встановлення ставок і пільг по мі</w:t>
      </w:r>
      <w:r>
        <w:t>сцевих податках і зборах на 2025</w:t>
      </w:r>
      <w:r w:rsidRPr="0070318C">
        <w:t xml:space="preserve"> рік, за результатами якого надані відповідні рекомендації посадовим особам територіальних громад щодо приведення рішень у відповідність до вимог чинного законодавства.</w:t>
      </w:r>
    </w:p>
    <w:p w:rsidR="008F36B1" w:rsidRPr="0070318C" w:rsidRDefault="008F36B1" w:rsidP="005D091C">
      <w:pPr>
        <w:jc w:val="both"/>
      </w:pPr>
    </w:p>
    <w:p w:rsidR="008F36B1" w:rsidRPr="005D091C" w:rsidRDefault="008F36B1" w:rsidP="005D091C">
      <w:pPr>
        <w:pStyle w:val="af4"/>
        <w:ind w:firstLine="720"/>
        <w:jc w:val="both"/>
        <w:rPr>
          <w:rStyle w:val="12pt"/>
          <w:b w:val="0"/>
          <w:bCs/>
          <w:sz w:val="28"/>
          <w:lang w:val="uk-UA" w:eastAsia="uk-UA"/>
        </w:rPr>
      </w:pPr>
      <w:r w:rsidRPr="005D091C">
        <w:rPr>
          <w:rStyle w:val="12pt"/>
          <w:b w:val="0"/>
          <w:bCs/>
          <w:sz w:val="28"/>
          <w:lang w:val="uk-UA" w:eastAsia="uk-UA"/>
        </w:rPr>
        <w:t xml:space="preserve">Відповідно до п.288.1 ст.288 Податкового кодексу України забезпечується надання розпорядниками земель державної і комунальної власності переліків договорів оренди землі та інформації щодо внесення змін або укладення нових договорів. </w:t>
      </w:r>
    </w:p>
    <w:p w:rsidR="008F36B1" w:rsidRPr="00C00699" w:rsidRDefault="008F36B1" w:rsidP="005D091C">
      <w:pPr>
        <w:pStyle w:val="af4"/>
        <w:ind w:firstLine="720"/>
        <w:jc w:val="both"/>
        <w:rPr>
          <w:rStyle w:val="12pt"/>
          <w:bCs/>
          <w:sz w:val="28"/>
          <w:lang w:val="uk-UA" w:eastAsia="uk-UA"/>
        </w:rPr>
      </w:pPr>
      <w:r w:rsidRPr="00006AE0">
        <w:t xml:space="preserve">Проведено звірку отриманих від розпорядників земель державної і </w:t>
      </w:r>
      <w:r w:rsidRPr="00006AE0">
        <w:lastRenderedPageBreak/>
        <w:t xml:space="preserve">комунальної власності переліків орендарів, з якими укладено договори оренди землі на поточний </w:t>
      </w:r>
      <w:proofErr w:type="gramStart"/>
      <w:r w:rsidRPr="00006AE0">
        <w:t>р</w:t>
      </w:r>
      <w:proofErr w:type="gramEnd"/>
      <w:r w:rsidRPr="00006AE0">
        <w:t>ік, в результаті якої залучено до оподаткування 33</w:t>
      </w:r>
      <w:r w:rsidR="00B27AC4">
        <w:rPr>
          <w:lang w:val="uk-UA"/>
        </w:rPr>
        <w:t xml:space="preserve"> </w:t>
      </w:r>
      <w:r w:rsidRPr="00006AE0">
        <w:t xml:space="preserve">платники орендної плати за земельні ділянки державної та комунальної власності, які задекларували до сплати податкові зобов’язання з вказаного податку в загальній сумі 0,9 </w:t>
      </w:r>
      <w:proofErr w:type="gramStart"/>
      <w:r>
        <w:t>млн</w:t>
      </w:r>
      <w:proofErr w:type="gramEnd"/>
      <w:r>
        <w:rPr>
          <w:lang w:val="uk-UA"/>
        </w:rPr>
        <w:t xml:space="preserve"> </w:t>
      </w:r>
      <w:r>
        <w:t>грн</w:t>
      </w:r>
      <w:r>
        <w:rPr>
          <w:lang w:val="uk-UA"/>
        </w:rPr>
        <w:t>.</w:t>
      </w:r>
    </w:p>
    <w:p w:rsidR="008F36B1" w:rsidRPr="00006AE0" w:rsidRDefault="008F36B1" w:rsidP="00006AE0">
      <w:pPr>
        <w:jc w:val="both"/>
      </w:pPr>
      <w:r w:rsidRPr="0070318C">
        <w:tab/>
      </w:r>
      <w:proofErr w:type="gramStart"/>
      <w:r w:rsidRPr="00006AE0">
        <w:t>З</w:t>
      </w:r>
      <w:proofErr w:type="gramEnd"/>
      <w:r w:rsidRPr="00006AE0">
        <w:t xml:space="preserve"> метою забезпечення повноти обліку платників рентної плати, екологічного податку, місцевих податків і зборів з юридичних осіб отримано та опрацьовано інформацію:</w:t>
      </w:r>
    </w:p>
    <w:p w:rsidR="008F36B1" w:rsidRPr="00006AE0" w:rsidRDefault="008F36B1" w:rsidP="00006AE0">
      <w:pPr>
        <w:jc w:val="both"/>
      </w:pPr>
      <w:r w:rsidRPr="00006AE0">
        <w:t xml:space="preserve">- Головного управління Держгеокадастру у </w:t>
      </w:r>
      <w:proofErr w:type="gramStart"/>
      <w:r w:rsidRPr="00006AE0">
        <w:t>Р</w:t>
      </w:r>
      <w:proofErr w:type="gramEnd"/>
      <w:r w:rsidRPr="00006AE0">
        <w:t>івненській області, необхідну для справляння плати за землю</w:t>
      </w:r>
      <w:r>
        <w:rPr>
          <w:lang w:val="uk-UA"/>
        </w:rPr>
        <w:t xml:space="preserve">, </w:t>
      </w:r>
      <w:r w:rsidRPr="00331EAA">
        <w:rPr>
          <w:rStyle w:val="12pt"/>
          <w:b w:val="0"/>
          <w:bCs/>
          <w:sz w:val="28"/>
          <w:lang w:val="uk-UA" w:eastAsia="uk-UA"/>
        </w:rPr>
        <w:t>щодо проведеної нормативної грошової оцінки земель, фактів самовільного зайняття земельних ділянок, фактів використання земель не за цільовим призначенням, щодо укладених договорів оренди землі</w:t>
      </w:r>
      <w:r w:rsidRPr="00006AE0">
        <w:t>;</w:t>
      </w:r>
    </w:p>
    <w:p w:rsidR="008F36B1" w:rsidRPr="00006AE0" w:rsidRDefault="008F36B1" w:rsidP="00006AE0">
      <w:pPr>
        <w:jc w:val="both"/>
      </w:pPr>
      <w:r w:rsidRPr="00006AE0">
        <w:t xml:space="preserve">- Державної екологічної інспекції Поліського округу про встановлені факти понадлімітного використання водних ресурсів та здійснення викидів </w:t>
      </w:r>
      <w:proofErr w:type="gramStart"/>
      <w:r w:rsidRPr="00006AE0">
        <w:t>в</w:t>
      </w:r>
      <w:proofErr w:type="gramEnd"/>
      <w:r w:rsidRPr="00006AE0">
        <w:t xml:space="preserve"> атмосферне повітря забруднюючих речовин без дозвільних документів;</w:t>
      </w:r>
    </w:p>
    <w:p w:rsidR="008F36B1" w:rsidRPr="00006AE0" w:rsidRDefault="008F36B1" w:rsidP="00006AE0">
      <w:pPr>
        <w:jc w:val="both"/>
      </w:pPr>
      <w:r w:rsidRPr="00006AE0">
        <w:t xml:space="preserve">- Департаменту екології та природних ресурсів </w:t>
      </w:r>
      <w:proofErr w:type="gramStart"/>
      <w:r w:rsidRPr="00331EAA">
        <w:rPr>
          <w:lang w:eastAsia="uk-UA"/>
        </w:rPr>
        <w:t>Р</w:t>
      </w:r>
      <w:proofErr w:type="gramEnd"/>
      <w:r w:rsidRPr="00331EAA">
        <w:rPr>
          <w:lang w:eastAsia="uk-UA"/>
        </w:rPr>
        <w:t xml:space="preserve">івненської </w:t>
      </w:r>
      <w:r w:rsidRPr="00331EAA">
        <w:rPr>
          <w:rStyle w:val="12pt"/>
          <w:b w:val="0"/>
          <w:bCs/>
          <w:sz w:val="28"/>
          <w:lang w:eastAsia="uk-UA"/>
        </w:rPr>
        <w:t>обласної державної адміністрації</w:t>
      </w:r>
      <w:r w:rsidRPr="00006AE0">
        <w:t xml:space="preserve"> </w:t>
      </w:r>
      <w:r w:rsidRPr="00331EAA">
        <w:rPr>
          <w:lang w:eastAsia="uk-UA"/>
        </w:rPr>
        <w:t>щодо переліків суб’єктів господарювання, яким в установленому законодавством порядку видано дозволи на викиди забруднюючих речовин в атмосферне повітря стаціонарними джерелами</w:t>
      </w:r>
      <w:r w:rsidRPr="00006AE0">
        <w:t>;</w:t>
      </w:r>
    </w:p>
    <w:p w:rsidR="008F36B1" w:rsidRPr="00006AE0" w:rsidRDefault="008F36B1" w:rsidP="00006AE0">
      <w:pPr>
        <w:jc w:val="both"/>
      </w:pPr>
      <w:r w:rsidRPr="00006AE0">
        <w:t xml:space="preserve">- </w:t>
      </w:r>
      <w:proofErr w:type="gramStart"/>
      <w:r w:rsidRPr="00006AE0">
        <w:t>Р</w:t>
      </w:r>
      <w:proofErr w:type="gramEnd"/>
      <w:r w:rsidRPr="00006AE0">
        <w:t xml:space="preserve">івненського обласного управління лісового та мисливського господарства  та Північно-Західного міжрегіонального управління лісового та  </w:t>
      </w:r>
      <w:r>
        <w:t>мисливського  господарства</w:t>
      </w:r>
      <w:r w:rsidRPr="00006AE0">
        <w:t>;</w:t>
      </w:r>
    </w:p>
    <w:p w:rsidR="008F36B1" w:rsidRPr="00006AE0" w:rsidRDefault="008F36B1" w:rsidP="00006AE0">
      <w:pPr>
        <w:jc w:val="both"/>
        <w:rPr>
          <w:lang w:val="uk-UA"/>
        </w:rPr>
      </w:pPr>
      <w:r w:rsidRPr="00006AE0">
        <w:t xml:space="preserve">- Державного агентства водних </w:t>
      </w:r>
      <w:r>
        <w:t xml:space="preserve">ресурсів </w:t>
      </w:r>
      <w:proofErr w:type="gramStart"/>
      <w:r>
        <w:t>в</w:t>
      </w:r>
      <w:proofErr w:type="gramEnd"/>
      <w:r>
        <w:t xml:space="preserve"> Рівненській області</w:t>
      </w:r>
      <w:r w:rsidRPr="00006AE0">
        <w:t>.</w:t>
      </w:r>
    </w:p>
    <w:p w:rsidR="008F36B1" w:rsidRPr="00006AE0" w:rsidRDefault="008F36B1" w:rsidP="00006AE0">
      <w:pPr>
        <w:jc w:val="both"/>
        <w:rPr>
          <w:lang w:val="uk-UA"/>
        </w:rPr>
      </w:pPr>
    </w:p>
    <w:p w:rsidR="008F36B1" w:rsidRPr="00006AE0" w:rsidRDefault="008F36B1" w:rsidP="00006AE0">
      <w:pPr>
        <w:jc w:val="both"/>
        <w:rPr>
          <w:lang w:val="uk-UA"/>
        </w:rPr>
      </w:pPr>
      <w:r w:rsidRPr="00006AE0">
        <w:rPr>
          <w:lang w:val="uk-UA"/>
        </w:rPr>
        <w:t xml:space="preserve">           З метою протидії кримінальним правопорушенням, пов’язаних з незаконн</w:t>
      </w:r>
      <w:r>
        <w:rPr>
          <w:lang w:val="uk-UA"/>
        </w:rPr>
        <w:t>им обігом підакцизних товарів береться</w:t>
      </w:r>
      <w:r w:rsidRPr="00006AE0">
        <w:rPr>
          <w:lang w:val="uk-UA"/>
        </w:rPr>
        <w:t xml:space="preserve"> участь в роботі міжвідомчої робочої групи, яка створена при Рівненській обласній прокуратурі. Надається відповідна інформація (</w:t>
      </w:r>
      <w:r>
        <w:rPr>
          <w:lang w:val="uk-UA"/>
        </w:rPr>
        <w:t>4 листи</w:t>
      </w:r>
      <w:r w:rsidRPr="00006AE0">
        <w:rPr>
          <w:lang w:val="uk-UA"/>
        </w:rPr>
        <w:t>)</w:t>
      </w:r>
      <w:r>
        <w:rPr>
          <w:lang w:val="uk-UA"/>
        </w:rPr>
        <w:t>.</w:t>
      </w:r>
    </w:p>
    <w:p w:rsidR="008F36B1" w:rsidRPr="00BE3FDC" w:rsidRDefault="008F36B1" w:rsidP="009C7297">
      <w:pPr>
        <w:jc w:val="both"/>
        <w:rPr>
          <w:lang w:val="uk-UA"/>
        </w:rPr>
      </w:pPr>
      <w:r w:rsidRPr="00BE3FDC">
        <w:rPr>
          <w:lang w:val="uk-UA"/>
        </w:rPr>
        <w:t xml:space="preserve">          </w:t>
      </w:r>
      <w:r>
        <w:rPr>
          <w:lang w:val="uk-UA"/>
        </w:rPr>
        <w:t xml:space="preserve">Також береться </w:t>
      </w:r>
      <w:r w:rsidRPr="00BE3FDC">
        <w:rPr>
          <w:lang w:val="uk-UA"/>
        </w:rPr>
        <w:t>участь в роботі Центру ліквідації нелегальної торгівлі нафтопродуктами в Рівненській області, який створений при Рівненській ОВА (від 09.01.2025</w:t>
      </w:r>
      <w:r>
        <w:rPr>
          <w:lang w:val="uk-UA"/>
        </w:rPr>
        <w:t xml:space="preserve"> </w:t>
      </w:r>
      <w:r w:rsidRPr="00BE3FDC">
        <w:rPr>
          <w:lang w:val="uk-UA"/>
        </w:rPr>
        <w:t>№</w:t>
      </w:r>
      <w:r>
        <w:rPr>
          <w:lang w:val="uk-UA"/>
        </w:rPr>
        <w:t xml:space="preserve"> </w:t>
      </w:r>
      <w:r w:rsidRPr="00BE3FDC">
        <w:rPr>
          <w:lang w:val="uk-UA"/>
        </w:rPr>
        <w:t>247/5/17-00-09-01-01, від 15.05.2025</w:t>
      </w:r>
      <w:r>
        <w:rPr>
          <w:lang w:val="uk-UA"/>
        </w:rPr>
        <w:t xml:space="preserve"> </w:t>
      </w:r>
      <w:r w:rsidRPr="00BE3FDC">
        <w:rPr>
          <w:lang w:val="uk-UA"/>
        </w:rPr>
        <w:t>№ 3325/5/17-00-09-01-01, від 04.12.2025</w:t>
      </w:r>
      <w:r>
        <w:rPr>
          <w:lang w:val="uk-UA"/>
        </w:rPr>
        <w:t xml:space="preserve"> </w:t>
      </w:r>
      <w:r w:rsidRPr="00BE3FDC">
        <w:rPr>
          <w:lang w:val="uk-UA"/>
        </w:rPr>
        <w:t>№</w:t>
      </w:r>
      <w:r>
        <w:rPr>
          <w:lang w:val="uk-UA"/>
        </w:rPr>
        <w:t xml:space="preserve"> </w:t>
      </w:r>
      <w:r w:rsidRPr="00BE3FDC">
        <w:rPr>
          <w:lang w:val="uk-UA"/>
        </w:rPr>
        <w:t>7702/5/17-00-09-01-01).</w:t>
      </w:r>
    </w:p>
    <w:p w:rsidR="008F36B1" w:rsidRDefault="008F36B1" w:rsidP="00B41A89">
      <w:pPr>
        <w:ind w:firstLine="567"/>
        <w:jc w:val="both"/>
        <w:rPr>
          <w:lang w:val="uk-UA"/>
        </w:rPr>
      </w:pPr>
    </w:p>
    <w:p w:rsidR="008F36B1" w:rsidRPr="001304D3" w:rsidRDefault="008F36B1" w:rsidP="00B41A89">
      <w:pPr>
        <w:ind w:firstLine="567"/>
        <w:jc w:val="both"/>
        <w:rPr>
          <w:lang w:val="uk-UA"/>
        </w:rPr>
      </w:pPr>
      <w:r w:rsidRPr="001304D3">
        <w:rPr>
          <w:lang w:val="uk-UA"/>
        </w:rPr>
        <w:t>Забезпечено взаємодію з Головним управлінням Державної казначейської служби України у Рівненській області (далі – ГУДКСУ у Рівненській області), іншими державними органами та органами місцевого самоврядування.</w:t>
      </w:r>
    </w:p>
    <w:p w:rsidR="008F36B1" w:rsidRPr="001304D3" w:rsidRDefault="008F36B1" w:rsidP="00B41A89">
      <w:pPr>
        <w:ind w:firstLine="567"/>
        <w:jc w:val="both"/>
        <w:rPr>
          <w:color w:val="000000"/>
        </w:rPr>
      </w:pPr>
      <w:r w:rsidRPr="001304D3">
        <w:t>Протягом звітного періоду</w:t>
      </w:r>
      <w:r w:rsidRPr="001304D3">
        <w:rPr>
          <w:color w:val="000000"/>
        </w:rPr>
        <w:t xml:space="preserve"> </w:t>
      </w:r>
      <w:r w:rsidRPr="001304D3">
        <w:rPr>
          <w:color w:val="000000"/>
          <w:lang w:val="uk-UA"/>
        </w:rPr>
        <w:t>з</w:t>
      </w:r>
      <w:r w:rsidRPr="001304D3">
        <w:rPr>
          <w:color w:val="000000"/>
        </w:rPr>
        <w:t xml:space="preserve">абезпечено </w:t>
      </w:r>
      <w:r w:rsidRPr="001304D3">
        <w:t xml:space="preserve">здійснення реєстрації договорів на оплату послуг та на отримання товарно-матеріальних цінностей в </w:t>
      </w:r>
      <w:r w:rsidRPr="001304D3">
        <w:rPr>
          <w:lang w:val="uk-UA"/>
        </w:rPr>
        <w:t>ГУДКСУ у Рівненській області</w:t>
      </w:r>
      <w:r w:rsidRPr="001304D3">
        <w:t xml:space="preserve"> та проведення платежів </w:t>
      </w:r>
      <w:proofErr w:type="gramStart"/>
      <w:r w:rsidRPr="001304D3">
        <w:t>в</w:t>
      </w:r>
      <w:proofErr w:type="gramEnd"/>
      <w:r w:rsidRPr="001304D3">
        <w:t>ідповідно до взятих бюджетних зобов’язань.</w:t>
      </w:r>
      <w:r w:rsidRPr="001304D3">
        <w:rPr>
          <w:lang w:val="uk-UA"/>
        </w:rPr>
        <w:t xml:space="preserve"> </w:t>
      </w:r>
      <w:r w:rsidRPr="001304D3">
        <w:rPr>
          <w:color w:val="000000"/>
        </w:rPr>
        <w:t xml:space="preserve">Забезпечено повноту і достовірність даних </w:t>
      </w:r>
      <w:proofErr w:type="gramStart"/>
      <w:r w:rsidRPr="001304D3">
        <w:rPr>
          <w:color w:val="000000"/>
        </w:rPr>
        <w:t>п</w:t>
      </w:r>
      <w:proofErr w:type="gramEnd"/>
      <w:r w:rsidRPr="001304D3">
        <w:rPr>
          <w:color w:val="000000"/>
        </w:rPr>
        <w:t xml:space="preserve">ідтвердних документів, які формуються та подаються у процесі казначейського обслуговування. </w:t>
      </w:r>
    </w:p>
    <w:p w:rsidR="008F36B1" w:rsidRPr="001304D3" w:rsidRDefault="008F36B1" w:rsidP="00B41A89">
      <w:pPr>
        <w:ind w:firstLine="567"/>
        <w:jc w:val="both"/>
      </w:pPr>
      <w:r w:rsidRPr="001304D3">
        <w:lastRenderedPageBreak/>
        <w:t xml:space="preserve">Забезпечено складання на </w:t>
      </w:r>
      <w:proofErr w:type="gramStart"/>
      <w:r w:rsidRPr="001304D3">
        <w:t>п</w:t>
      </w:r>
      <w:proofErr w:type="gramEnd"/>
      <w:r w:rsidRPr="001304D3">
        <w:t>ідставі даних бухгалтерського обліку фінансової та бюджетної звітності, а також відомчої статистичної, податкової та іншої звітності, своєчасне її подання у порядку, встановленому законодавством.</w:t>
      </w:r>
    </w:p>
    <w:p w:rsidR="008F36B1" w:rsidRPr="001304D3" w:rsidRDefault="008F36B1" w:rsidP="00B41A89">
      <w:pPr>
        <w:ind w:firstLine="567"/>
        <w:jc w:val="both"/>
        <w:rPr>
          <w:lang w:val="uk-UA"/>
        </w:rPr>
      </w:pPr>
      <w:r w:rsidRPr="001304D3">
        <w:t xml:space="preserve">На виконання наказу </w:t>
      </w:r>
      <w:r>
        <w:t>ДПС</w:t>
      </w:r>
      <w:r w:rsidRPr="001304D3">
        <w:t xml:space="preserve"> від 20.06.2023 № 330 «Про встановлення порядків складання та подання бюджетної, фінансової та управлінської звітності органів </w:t>
      </w:r>
      <w:r>
        <w:t>ДПС</w:t>
      </w:r>
      <w:r w:rsidRPr="001304D3">
        <w:t xml:space="preserve">» </w:t>
      </w:r>
      <w:proofErr w:type="gramStart"/>
      <w:r w:rsidRPr="001304D3">
        <w:t>п</w:t>
      </w:r>
      <w:proofErr w:type="gramEnd"/>
      <w:r w:rsidRPr="001304D3">
        <w:t xml:space="preserve">ідготовано та подано до </w:t>
      </w:r>
      <w:r>
        <w:t>ДПС</w:t>
      </w:r>
      <w:r w:rsidRPr="001304D3">
        <w:t xml:space="preserve"> бюджетну, фінансову та управлінську звітність</w:t>
      </w:r>
      <w:r w:rsidRPr="001304D3">
        <w:rPr>
          <w:lang w:val="uk-UA"/>
        </w:rPr>
        <w:t>.</w:t>
      </w:r>
    </w:p>
    <w:p w:rsidR="008F36B1" w:rsidRPr="00B41A89" w:rsidRDefault="008F36B1">
      <w:pPr>
        <w:ind w:firstLine="567"/>
        <w:jc w:val="both"/>
        <w:rPr>
          <w:color w:val="C9211E"/>
          <w:lang w:val="uk-UA"/>
        </w:rPr>
      </w:pPr>
    </w:p>
    <w:p w:rsidR="008F36B1" w:rsidRPr="00D622AC" w:rsidRDefault="008F36B1">
      <w:pPr>
        <w:ind w:firstLine="432"/>
        <w:jc w:val="both"/>
        <w:rPr>
          <w:color w:val="C9211E"/>
          <w:lang w:val="uk-UA"/>
        </w:rPr>
      </w:pPr>
      <w:r w:rsidRPr="00D622AC">
        <w:rPr>
          <w:color w:val="C9211E"/>
          <w:lang w:val="uk-UA"/>
        </w:rPr>
        <w:t xml:space="preserve">    </w:t>
      </w:r>
      <w:r w:rsidRPr="00D622AC">
        <w:rPr>
          <w:lang w:val="uk-UA"/>
        </w:rPr>
        <w:t>Протягом звітного періоду місцевим органам державної влади, органам місцевого самоврядування</w:t>
      </w:r>
      <w:r>
        <w:rPr>
          <w:lang w:val="uk-UA"/>
        </w:rPr>
        <w:t>, підприємствам,</w:t>
      </w:r>
      <w:r w:rsidRPr="0028288D">
        <w:rPr>
          <w:lang w:val="uk-UA"/>
        </w:rPr>
        <w:t xml:space="preserve"> </w:t>
      </w:r>
      <w:r w:rsidRPr="00D622AC">
        <w:rPr>
          <w:lang w:val="uk-UA"/>
        </w:rPr>
        <w:t>установам та організаціям усіх форм власності, іншим суб’єктам господарської діяльності та фізичним особам було надано близько 9000 консультацій щодо умов порядку надання ЕДП,  самостійного (дистанційного) формування сертифікатів за електронним запитом, дистанційного формування сертифікатів для програмних РРО (юридичні особи) та інші консультації пов’язані з кваліфікованими сертифікатами відкритих ключів</w:t>
      </w:r>
      <w:r w:rsidRPr="00D622AC">
        <w:rPr>
          <w:color w:val="C9211E"/>
          <w:lang w:val="uk-UA"/>
        </w:rPr>
        <w:t>.</w:t>
      </w:r>
    </w:p>
    <w:p w:rsidR="008F36B1" w:rsidRDefault="008F36B1">
      <w:pPr>
        <w:ind w:firstLine="720"/>
        <w:jc w:val="both"/>
        <w:rPr>
          <w:color w:val="C9211E"/>
          <w:lang w:val="uk-UA"/>
        </w:rPr>
      </w:pPr>
    </w:p>
    <w:p w:rsidR="008F36B1" w:rsidRDefault="008F36B1">
      <w:pPr>
        <w:shd w:val="clear" w:color="auto" w:fill="FFFFFF"/>
        <w:ind w:firstLine="432"/>
        <w:jc w:val="center"/>
        <w:rPr>
          <w:rStyle w:val="ae"/>
          <w:b/>
          <w:sz w:val="28"/>
          <w:lang w:val="uk-UA" w:eastAsia="uk-UA"/>
        </w:rPr>
      </w:pPr>
      <w:r w:rsidRPr="007003EB">
        <w:rPr>
          <w:b/>
          <w:lang w:eastAsia="en-US"/>
        </w:rPr>
        <w:t xml:space="preserve">Розділ 5. </w:t>
      </w:r>
      <w:proofErr w:type="gramStart"/>
      <w:r w:rsidRPr="007003EB">
        <w:rPr>
          <w:rStyle w:val="ae"/>
          <w:b/>
          <w:sz w:val="28"/>
          <w:lang w:eastAsia="uk-UA"/>
        </w:rPr>
        <w:t>Впровадження електронних сервісів для суб’єктів господарювання</w:t>
      </w:r>
      <w:proofErr w:type="gramEnd"/>
    </w:p>
    <w:p w:rsidR="008F36B1" w:rsidRPr="007C6D7B" w:rsidRDefault="008F36B1">
      <w:pPr>
        <w:shd w:val="clear" w:color="auto" w:fill="FFFFFF"/>
        <w:ind w:firstLine="432"/>
        <w:jc w:val="center"/>
      </w:pPr>
    </w:p>
    <w:p w:rsidR="008F36B1" w:rsidRPr="009550D7" w:rsidRDefault="008F36B1" w:rsidP="007003EB">
      <w:pPr>
        <w:ind w:firstLine="720"/>
        <w:jc w:val="both"/>
        <w:rPr>
          <w:lang w:val="uk-UA"/>
        </w:rPr>
      </w:pPr>
      <w:r w:rsidRPr="00A91316">
        <w:rPr>
          <w:lang w:val="uk-UA"/>
        </w:rPr>
        <w:t>Протягом 202</w:t>
      </w:r>
      <w:r>
        <w:rPr>
          <w:lang w:val="uk-UA"/>
        </w:rPr>
        <w:t>5</w:t>
      </w:r>
      <w:r w:rsidRPr="00A91316">
        <w:rPr>
          <w:lang w:val="uk-UA"/>
        </w:rPr>
        <w:t xml:space="preserve"> року управлінням податкових сервісів </w:t>
      </w:r>
      <w:r>
        <w:rPr>
          <w:lang w:val="uk-UA"/>
        </w:rPr>
        <w:t xml:space="preserve">ГУ ДПС </w:t>
      </w:r>
      <w:r w:rsidRPr="00A91316">
        <w:rPr>
          <w:lang w:val="uk-UA"/>
        </w:rPr>
        <w:t>постійно проводи</w:t>
      </w:r>
      <w:r>
        <w:rPr>
          <w:lang w:val="uk-UA"/>
        </w:rPr>
        <w:t xml:space="preserve">лись </w:t>
      </w:r>
      <w:r w:rsidRPr="00A91316">
        <w:rPr>
          <w:lang w:val="uk-UA"/>
        </w:rPr>
        <w:t>заход</w:t>
      </w:r>
      <w:r>
        <w:rPr>
          <w:lang w:val="uk-UA"/>
        </w:rPr>
        <w:t>и</w:t>
      </w:r>
      <w:r w:rsidRPr="00A91316">
        <w:rPr>
          <w:lang w:val="uk-UA"/>
        </w:rPr>
        <w:t xml:space="preserve"> щодо удосконалення роботи центрів обслуговування платників та організації контролю якості надання послуг, </w:t>
      </w:r>
      <w:r>
        <w:rPr>
          <w:lang w:val="uk-UA"/>
        </w:rPr>
        <w:t>які здійснюються відповідно до вимог</w:t>
      </w:r>
      <w:r w:rsidRPr="009550D7">
        <w:rPr>
          <w:lang w:val="uk-UA"/>
        </w:rPr>
        <w:t>, затверджених положеннями та регламентами ЦОП</w:t>
      </w:r>
      <w:r>
        <w:rPr>
          <w:lang w:val="uk-UA"/>
        </w:rPr>
        <w:t xml:space="preserve"> державних податкових інспекцій</w:t>
      </w:r>
      <w:r w:rsidRPr="009550D7">
        <w:rPr>
          <w:lang w:val="uk-UA"/>
        </w:rPr>
        <w:t xml:space="preserve">, затверджених наказом </w:t>
      </w:r>
      <w:r>
        <w:rPr>
          <w:lang w:val="uk-UA"/>
        </w:rPr>
        <w:t xml:space="preserve">ГУ ДПС </w:t>
      </w:r>
      <w:r w:rsidRPr="009550D7">
        <w:rPr>
          <w:lang w:val="uk-UA"/>
        </w:rPr>
        <w:t>від 05.06.2025 №</w:t>
      </w:r>
      <w:r w:rsidRPr="00B20ACF">
        <w:t xml:space="preserve"> </w:t>
      </w:r>
      <w:r w:rsidRPr="009550D7">
        <w:rPr>
          <w:lang w:val="uk-UA"/>
        </w:rPr>
        <w:t>162.</w:t>
      </w:r>
    </w:p>
    <w:p w:rsidR="008F36B1" w:rsidRDefault="008F36B1" w:rsidP="007003EB">
      <w:pPr>
        <w:ind w:firstLine="720"/>
        <w:jc w:val="both"/>
        <w:rPr>
          <w:lang w:val="uk-UA"/>
        </w:rPr>
      </w:pPr>
      <w:r w:rsidRPr="009550D7">
        <w:rPr>
          <w:lang w:val="uk-UA"/>
        </w:rPr>
        <w:t xml:space="preserve">Затверджено наказом </w:t>
      </w:r>
      <w:r>
        <w:rPr>
          <w:lang w:val="uk-UA"/>
        </w:rPr>
        <w:t xml:space="preserve">ГУ ДПС </w:t>
      </w:r>
      <w:r w:rsidRPr="009550D7">
        <w:rPr>
          <w:lang w:val="uk-UA"/>
        </w:rPr>
        <w:t>від 22.07.2025 № 219 зміни до положень на регламентів роботи ЦОП Рівненської та Дубенської ДПІ в частині функціонування пункту обслуговування платників Рівненської ДПІ в приміщенні ЦНАП м.Рівного, Корецького пункту обслуговування платників Рівненської ДПІ, Демидівського пунку обслуговування платників Дубенської ДПІ.</w:t>
      </w:r>
    </w:p>
    <w:p w:rsidR="008F36B1" w:rsidRPr="009A320A" w:rsidRDefault="008F36B1" w:rsidP="007003EB">
      <w:pPr>
        <w:ind w:firstLine="720"/>
        <w:jc w:val="both"/>
        <w:rPr>
          <w:lang w:val="uk-UA"/>
        </w:rPr>
      </w:pPr>
      <w:r w:rsidRPr="009A320A">
        <w:rPr>
          <w:lang w:val="uk-UA"/>
        </w:rPr>
        <w:t xml:space="preserve">Наказом </w:t>
      </w:r>
      <w:r>
        <w:rPr>
          <w:lang w:val="uk-UA"/>
        </w:rPr>
        <w:t>ГУ ДПС від 11.12.2025 № 352 «</w:t>
      </w:r>
      <w:r w:rsidRPr="009A320A">
        <w:rPr>
          <w:lang w:val="uk-UA"/>
        </w:rPr>
        <w:t>Про затвердження документів, я</w:t>
      </w:r>
      <w:r>
        <w:rPr>
          <w:lang w:val="uk-UA"/>
        </w:rPr>
        <w:t>кі регдаментують діяльність ЦОП»</w:t>
      </w:r>
      <w:r w:rsidRPr="009A320A">
        <w:rPr>
          <w:lang w:val="uk-UA"/>
        </w:rPr>
        <w:t xml:space="preserve"> затверджено нові положення і регламенти всіх ЦОП Рівненської області на основі оновлених типових положення і регламенту центрів обслуговування платників, затверджених наказом </w:t>
      </w:r>
      <w:r>
        <w:rPr>
          <w:lang w:val="uk-UA"/>
        </w:rPr>
        <w:t>ДПС</w:t>
      </w:r>
      <w:r w:rsidRPr="009A320A">
        <w:rPr>
          <w:lang w:val="uk-UA"/>
        </w:rPr>
        <w:t xml:space="preserve"> від 13.11.2025 №</w:t>
      </w:r>
      <w:r>
        <w:rPr>
          <w:lang w:val="uk-UA"/>
        </w:rPr>
        <w:t xml:space="preserve"> 1083 «</w:t>
      </w:r>
      <w:r w:rsidRPr="009A320A">
        <w:rPr>
          <w:lang w:val="uk-UA"/>
        </w:rPr>
        <w:t>Про затвердження документів, я</w:t>
      </w:r>
      <w:r>
        <w:rPr>
          <w:lang w:val="uk-UA"/>
        </w:rPr>
        <w:t>кі регдаментують діяльність ЦОП»</w:t>
      </w:r>
      <w:r w:rsidRPr="009A320A">
        <w:rPr>
          <w:lang w:val="uk-UA"/>
        </w:rPr>
        <w:t>.</w:t>
      </w:r>
    </w:p>
    <w:p w:rsidR="008F36B1" w:rsidRPr="00A91316" w:rsidRDefault="008F36B1" w:rsidP="007003EB">
      <w:pPr>
        <w:ind w:firstLine="720"/>
        <w:jc w:val="both"/>
        <w:rPr>
          <w:lang w:val="uk-UA"/>
        </w:rPr>
      </w:pPr>
      <w:r w:rsidRPr="00A91316">
        <w:rPr>
          <w:lang w:val="uk-UA"/>
        </w:rPr>
        <w:t>Працівниками сектору організації роботи ЦОП</w:t>
      </w:r>
      <w:r>
        <w:rPr>
          <w:lang w:val="uk-UA"/>
        </w:rPr>
        <w:t>, надання адміністративних послуг та податкових сервісів</w:t>
      </w:r>
      <w:r w:rsidRPr="00A91316">
        <w:rPr>
          <w:lang w:val="uk-UA"/>
        </w:rPr>
        <w:t xml:space="preserve"> </w:t>
      </w:r>
      <w:r>
        <w:rPr>
          <w:lang w:val="uk-UA"/>
        </w:rPr>
        <w:t>ГУ ДПС</w:t>
      </w:r>
      <w:r w:rsidRPr="00A91316">
        <w:rPr>
          <w:lang w:val="uk-UA"/>
        </w:rPr>
        <w:t xml:space="preserve"> проводились відеонавчання з працівниками ЦОП щодо реєстрації (перереєстрації/скасування реєстрації) програмних реєстраторів </w:t>
      </w:r>
      <w:r w:rsidRPr="00A91316">
        <w:rPr>
          <w:lang w:val="uk-UA"/>
        </w:rPr>
        <w:lastRenderedPageBreak/>
        <w:t xml:space="preserve">розрахункових операцій, підвищення якості сервісного обслуговування платників та використання </w:t>
      </w:r>
      <w:r>
        <w:rPr>
          <w:lang w:val="uk-UA"/>
        </w:rPr>
        <w:t>податкових</w:t>
      </w:r>
      <w:r w:rsidRPr="00A91316">
        <w:rPr>
          <w:lang w:val="uk-UA"/>
        </w:rPr>
        <w:t xml:space="preserve"> сервісів платниками под</w:t>
      </w:r>
      <w:r>
        <w:rPr>
          <w:lang w:val="uk-UA"/>
        </w:rPr>
        <w:t xml:space="preserve">атків. Також здійснюється відео </w:t>
      </w:r>
      <w:r w:rsidRPr="00A91316">
        <w:rPr>
          <w:lang w:val="uk-UA"/>
        </w:rPr>
        <w:t>сп</w:t>
      </w:r>
      <w:r>
        <w:rPr>
          <w:lang w:val="uk-UA"/>
        </w:rPr>
        <w:t>остереження за роботою ЦОП у он</w:t>
      </w:r>
      <w:r w:rsidRPr="00A91316">
        <w:rPr>
          <w:lang w:val="uk-UA"/>
        </w:rPr>
        <w:t xml:space="preserve">лайн режимі. </w:t>
      </w:r>
    </w:p>
    <w:p w:rsidR="008F36B1" w:rsidRPr="008D10C5" w:rsidRDefault="008F36B1" w:rsidP="007003EB">
      <w:pPr>
        <w:ind w:firstLine="720"/>
        <w:jc w:val="both"/>
        <w:rPr>
          <w:lang w:val="uk-UA"/>
        </w:rPr>
      </w:pPr>
      <w:r w:rsidRPr="008D10C5">
        <w:rPr>
          <w:color w:val="000000"/>
          <w:lang w:val="uk-UA"/>
        </w:rPr>
        <w:t>Протягом 202</w:t>
      </w:r>
      <w:r>
        <w:rPr>
          <w:color w:val="000000"/>
          <w:lang w:val="uk-UA"/>
        </w:rPr>
        <w:t>5</w:t>
      </w:r>
      <w:r w:rsidRPr="008D10C5">
        <w:rPr>
          <w:color w:val="000000"/>
          <w:lang w:val="uk-UA"/>
        </w:rPr>
        <w:t xml:space="preserve"> року проводився щоденний моніторинг</w:t>
      </w:r>
      <w:r>
        <w:rPr>
          <w:color w:val="000000"/>
          <w:lang w:val="uk-UA"/>
        </w:rPr>
        <w:t xml:space="preserve"> </w:t>
      </w:r>
      <w:r w:rsidRPr="008D10C5">
        <w:rPr>
          <w:lang w:val="uk-UA"/>
        </w:rPr>
        <w:t xml:space="preserve">обробки відомостей отриманих  з Єдиного державного реєстру юридичних осіб та фізичних осіб-підприємців (надійшло на обробку </w:t>
      </w:r>
      <w:r>
        <w:rPr>
          <w:lang w:val="uk-UA"/>
        </w:rPr>
        <w:t>32927</w:t>
      </w:r>
      <w:r w:rsidRPr="008D10C5">
        <w:rPr>
          <w:lang w:val="uk-UA"/>
        </w:rPr>
        <w:t xml:space="preserve"> відомост</w:t>
      </w:r>
      <w:r>
        <w:rPr>
          <w:lang w:val="uk-UA"/>
        </w:rPr>
        <w:t>ей</w:t>
      </w:r>
      <w:r w:rsidRPr="008D10C5">
        <w:rPr>
          <w:lang w:val="uk-UA"/>
        </w:rPr>
        <w:t xml:space="preserve"> з ЄДР).</w:t>
      </w:r>
    </w:p>
    <w:p w:rsidR="008F36B1" w:rsidRPr="00103675" w:rsidRDefault="008F36B1" w:rsidP="007003EB">
      <w:pPr>
        <w:ind w:firstLine="720"/>
        <w:jc w:val="both"/>
        <w:rPr>
          <w:rStyle w:val="x1a"/>
          <w:lang w:val="uk-UA"/>
        </w:rPr>
      </w:pPr>
      <w:r w:rsidRPr="008D10C5">
        <w:rPr>
          <w:lang w:val="uk-UA"/>
        </w:rPr>
        <w:t xml:space="preserve">Отримано від суб’єктів господарювання та внесено до Єдиного банку даних </w:t>
      </w:r>
      <w:r>
        <w:rPr>
          <w:lang w:val="uk-UA"/>
        </w:rPr>
        <w:t>29044</w:t>
      </w:r>
      <w:r w:rsidRPr="008D10C5">
        <w:rPr>
          <w:color w:val="FF0000"/>
          <w:lang w:val="uk-UA"/>
        </w:rPr>
        <w:t xml:space="preserve"> </w:t>
      </w:r>
      <w:hyperlink r:id="rId18" w:history="1">
        <w:r w:rsidRPr="00C50231">
          <w:rPr>
            <w:rStyle w:val="a6"/>
            <w:color w:val="auto"/>
            <w:u w:val="none"/>
            <w:lang w:val="uk-UA"/>
          </w:rPr>
          <w:t xml:space="preserve">заяви про об'єкти оподаткування або об'єкти, пов'язані з оподаткуванням або через які провадиться діяльність (Форма </w:t>
        </w:r>
        <w:r w:rsidRPr="00C50231">
          <w:rPr>
            <w:rStyle w:val="a6"/>
            <w:color w:val="auto"/>
            <w:u w:val="none"/>
          </w:rPr>
          <w:t>N</w:t>
        </w:r>
        <w:r w:rsidRPr="00C50231">
          <w:rPr>
            <w:rStyle w:val="a6"/>
            <w:color w:val="auto"/>
            <w:u w:val="none"/>
            <w:lang w:val="uk-UA"/>
          </w:rPr>
          <w:t xml:space="preserve"> 20-ОПП)</w:t>
        </w:r>
      </w:hyperlink>
      <w:r w:rsidRPr="00C50231">
        <w:rPr>
          <w:rStyle w:val="x1a"/>
          <w:lang w:val="uk-UA"/>
        </w:rPr>
        <w:t>.</w:t>
      </w:r>
    </w:p>
    <w:p w:rsidR="008F36B1" w:rsidRPr="00054B23" w:rsidRDefault="008F36B1" w:rsidP="007003EB">
      <w:pPr>
        <w:ind w:firstLine="709"/>
        <w:jc w:val="both"/>
        <w:rPr>
          <w:lang w:val="uk-UA"/>
        </w:rPr>
      </w:pPr>
      <w:r w:rsidRPr="00F56C33">
        <w:rPr>
          <w:lang w:val="uk-UA"/>
        </w:rPr>
        <w:t>За 202</w:t>
      </w:r>
      <w:r>
        <w:rPr>
          <w:lang w:val="uk-UA"/>
        </w:rPr>
        <w:t>5</w:t>
      </w:r>
      <w:r w:rsidRPr="00F56C33">
        <w:rPr>
          <w:lang w:val="uk-UA"/>
        </w:rPr>
        <w:t xml:space="preserve"> рік </w:t>
      </w:r>
      <w:r>
        <w:rPr>
          <w:lang w:val="uk-UA"/>
        </w:rPr>
        <w:t>зар</w:t>
      </w:r>
      <w:r w:rsidRPr="00F56C33">
        <w:t xml:space="preserve">еєстровано </w:t>
      </w:r>
      <w:r w:rsidRPr="008215D5">
        <w:rPr>
          <w:lang w:val="uk-UA"/>
        </w:rPr>
        <w:t>1525</w:t>
      </w:r>
      <w:r w:rsidRPr="00F56C33">
        <w:t xml:space="preserve"> РРО, </w:t>
      </w:r>
      <w:r w:rsidRPr="008215D5">
        <w:rPr>
          <w:lang w:val="uk-UA"/>
        </w:rPr>
        <w:t>6919</w:t>
      </w:r>
      <w:r w:rsidRPr="00F56C33">
        <w:t xml:space="preserve"> - програмних РРО, а також </w:t>
      </w:r>
      <w:r w:rsidRPr="008215D5">
        <w:rPr>
          <w:lang w:val="uk-UA"/>
        </w:rPr>
        <w:t>4772</w:t>
      </w:r>
      <w:r w:rsidRPr="00F56C33">
        <w:t xml:space="preserve"> КОРО</w:t>
      </w:r>
      <w:r>
        <w:rPr>
          <w:lang w:val="uk-UA"/>
        </w:rPr>
        <w:t>.</w:t>
      </w:r>
      <w:r w:rsidRPr="00F56C33">
        <w:t xml:space="preserve"> </w:t>
      </w:r>
      <w:proofErr w:type="gramStart"/>
      <w:r w:rsidRPr="00F56C33">
        <w:t>Р</w:t>
      </w:r>
      <w:proofErr w:type="gramEnd"/>
      <w:r w:rsidRPr="00F56C33">
        <w:rPr>
          <w:lang w:val="uk-UA"/>
        </w:rPr>
        <w:t xml:space="preserve">ішенням ГУ </w:t>
      </w:r>
      <w:r>
        <w:rPr>
          <w:lang w:val="uk-UA"/>
        </w:rPr>
        <w:t>ДПС</w:t>
      </w:r>
      <w:r w:rsidRPr="00F56C33">
        <w:rPr>
          <w:lang w:val="uk-UA"/>
        </w:rPr>
        <w:t xml:space="preserve"> у Рівненськй області скасовано реєстрацію </w:t>
      </w:r>
      <w:r>
        <w:rPr>
          <w:lang w:val="uk-UA"/>
        </w:rPr>
        <w:t>441</w:t>
      </w:r>
      <w:r w:rsidRPr="00054B23">
        <w:rPr>
          <w:lang w:val="uk-UA"/>
        </w:rPr>
        <w:t xml:space="preserve"> РРО, термін </w:t>
      </w:r>
      <w:r>
        <w:rPr>
          <w:lang w:val="uk-UA"/>
        </w:rPr>
        <w:t>використання</w:t>
      </w:r>
      <w:r w:rsidRPr="00054B23">
        <w:rPr>
          <w:lang w:val="uk-UA"/>
        </w:rPr>
        <w:t xml:space="preserve"> яких закінчився.</w:t>
      </w:r>
    </w:p>
    <w:p w:rsidR="00B27AC4" w:rsidRDefault="00B27AC4" w:rsidP="007003EB">
      <w:pPr>
        <w:ind w:firstLine="720"/>
        <w:jc w:val="both"/>
        <w:rPr>
          <w:lang w:val="uk-UA"/>
        </w:rPr>
      </w:pPr>
    </w:p>
    <w:p w:rsidR="008F36B1" w:rsidRPr="000D25F9" w:rsidRDefault="008F36B1" w:rsidP="007003EB">
      <w:pPr>
        <w:ind w:firstLine="720"/>
        <w:jc w:val="both"/>
        <w:rPr>
          <w:lang w:val="uk-UA"/>
        </w:rPr>
      </w:pPr>
      <w:r>
        <w:rPr>
          <w:lang w:val="uk-UA"/>
        </w:rPr>
        <w:t>Протягом 2025 року з</w:t>
      </w:r>
      <w:r w:rsidRPr="000D25F9">
        <w:rPr>
          <w:lang w:val="uk-UA"/>
        </w:rPr>
        <w:t>ареєстровано</w:t>
      </w:r>
      <w:r w:rsidRPr="00B27AC4">
        <w:rPr>
          <w:color w:val="FF0000"/>
          <w:lang w:val="uk-UA"/>
        </w:rPr>
        <w:t xml:space="preserve"> </w:t>
      </w:r>
      <w:r w:rsidR="00B27AC4" w:rsidRPr="00B27AC4">
        <w:rPr>
          <w:lang w:val="uk-UA"/>
        </w:rPr>
        <w:t>в окремому реєстрі</w:t>
      </w:r>
      <w:r w:rsidR="00B27AC4">
        <w:rPr>
          <w:lang w:val="uk-UA"/>
        </w:rPr>
        <w:t xml:space="preserve"> ДРФО </w:t>
      </w:r>
      <w:r>
        <w:rPr>
          <w:lang w:val="uk-UA"/>
        </w:rPr>
        <w:t>39147</w:t>
      </w:r>
      <w:r w:rsidRPr="000D25F9">
        <w:rPr>
          <w:lang w:val="uk-UA"/>
        </w:rPr>
        <w:t xml:space="preserve"> фізичних осіб, з них </w:t>
      </w:r>
      <w:r>
        <w:rPr>
          <w:lang w:val="uk-UA"/>
        </w:rPr>
        <w:t>149</w:t>
      </w:r>
      <w:r w:rsidRPr="000D25F9">
        <w:rPr>
          <w:lang w:val="uk-UA"/>
        </w:rPr>
        <w:t xml:space="preserve"> іноземців, внесено змін по </w:t>
      </w:r>
      <w:r>
        <w:rPr>
          <w:lang w:val="uk-UA"/>
        </w:rPr>
        <w:t>46554</w:t>
      </w:r>
      <w:r w:rsidRPr="000D25F9">
        <w:rPr>
          <w:lang w:val="uk-UA"/>
        </w:rPr>
        <w:t xml:space="preserve"> громадянах</w:t>
      </w:r>
      <w:r>
        <w:rPr>
          <w:lang w:val="uk-UA"/>
        </w:rPr>
        <w:t>. Всього</w:t>
      </w:r>
      <w:r w:rsidRPr="000D25F9">
        <w:rPr>
          <w:lang w:val="uk-UA"/>
        </w:rPr>
        <w:t xml:space="preserve"> зареєстровано фізичних осіб в окремому реєстрі </w:t>
      </w:r>
      <w:r>
        <w:rPr>
          <w:lang w:val="uk-UA"/>
        </w:rPr>
        <w:t xml:space="preserve">по Рівненській області станом на 01.01.2026 </w:t>
      </w:r>
      <w:r w:rsidRPr="000D25F9">
        <w:rPr>
          <w:lang w:val="uk-UA"/>
        </w:rPr>
        <w:t xml:space="preserve">– </w:t>
      </w:r>
      <w:r>
        <w:rPr>
          <w:lang w:val="uk-UA"/>
        </w:rPr>
        <w:t>12738.</w:t>
      </w:r>
      <w:r w:rsidRPr="000D25F9">
        <w:rPr>
          <w:lang w:val="uk-UA"/>
        </w:rPr>
        <w:t xml:space="preserve"> Реєстрація фізичних осіб, присвоєння та видача ідентифікаційних номерів, внесення змін, закриття ідентифікаційних номерів у зв</w:t>
      </w:r>
      <w:r w:rsidRPr="00054B23">
        <w:rPr>
          <w:lang w:val="uk-UA"/>
        </w:rPr>
        <w:t>’</w:t>
      </w:r>
      <w:r w:rsidRPr="000D25F9">
        <w:rPr>
          <w:lang w:val="uk-UA"/>
        </w:rPr>
        <w:t>язку зі смертю фізичних осіб здійснюється в повному обсязі та без  порушень термінів.</w:t>
      </w:r>
    </w:p>
    <w:p w:rsidR="008F36B1" w:rsidRDefault="008F36B1" w:rsidP="007003EB">
      <w:pPr>
        <w:ind w:firstLine="720"/>
        <w:jc w:val="both"/>
        <w:rPr>
          <w:lang w:val="uk-UA"/>
        </w:rPr>
      </w:pPr>
      <w:r w:rsidRPr="004B3B18">
        <w:rPr>
          <w:lang w:val="uk-UA"/>
        </w:rPr>
        <w:t>Протягом 202</w:t>
      </w:r>
      <w:r>
        <w:rPr>
          <w:lang w:val="uk-UA"/>
        </w:rPr>
        <w:t>5</w:t>
      </w:r>
      <w:r w:rsidRPr="004B3B18">
        <w:rPr>
          <w:lang w:val="uk-UA"/>
        </w:rPr>
        <w:t xml:space="preserve"> року</w:t>
      </w:r>
      <w:r w:rsidRPr="00FF11EA">
        <w:rPr>
          <w:lang w:val="uk-UA"/>
        </w:rPr>
        <w:t xml:space="preserve"> опрацьовано</w:t>
      </w:r>
      <w:r w:rsidRPr="004B3B18">
        <w:t xml:space="preserve"> </w:t>
      </w:r>
      <w:r w:rsidRPr="002F7F85">
        <w:t>817</w:t>
      </w:r>
      <w:r w:rsidRPr="00FF11EA">
        <w:rPr>
          <w:lang w:val="uk-UA"/>
        </w:rPr>
        <w:t xml:space="preserve"> реєстраційн</w:t>
      </w:r>
      <w:r>
        <w:rPr>
          <w:lang w:val="uk-UA"/>
        </w:rPr>
        <w:t>их</w:t>
      </w:r>
      <w:r w:rsidRPr="00FF11EA">
        <w:rPr>
          <w:lang w:val="uk-UA"/>
        </w:rPr>
        <w:t xml:space="preserve"> заяв</w:t>
      </w:r>
      <w:r>
        <w:rPr>
          <w:lang w:val="uk-UA"/>
        </w:rPr>
        <w:t xml:space="preserve"> платників</w:t>
      </w:r>
      <w:r w:rsidRPr="00FF11EA">
        <w:rPr>
          <w:lang w:val="uk-UA"/>
        </w:rPr>
        <w:t xml:space="preserve"> ПДВ</w:t>
      </w:r>
      <w:r w:rsidRPr="004B3B18">
        <w:t>,</w:t>
      </w:r>
      <w:r w:rsidRPr="00FF11EA">
        <w:rPr>
          <w:lang w:val="uk-UA"/>
        </w:rPr>
        <w:t xml:space="preserve"> з яких</w:t>
      </w:r>
      <w:r w:rsidRPr="004B3B18">
        <w:t xml:space="preserve"> по </w:t>
      </w:r>
      <w:r w:rsidRPr="002F7F85">
        <w:t>548</w:t>
      </w:r>
      <w:r w:rsidRPr="00FF11EA">
        <w:rPr>
          <w:lang w:val="uk-UA"/>
        </w:rPr>
        <w:t xml:space="preserve"> прийнято рішення</w:t>
      </w:r>
      <w:r w:rsidRPr="004B3B18">
        <w:t xml:space="preserve"> про</w:t>
      </w:r>
      <w:r w:rsidRPr="00FF11EA">
        <w:rPr>
          <w:lang w:val="uk-UA"/>
        </w:rPr>
        <w:t xml:space="preserve"> реєстрацію</w:t>
      </w:r>
      <w:r w:rsidRPr="004B3B18">
        <w:t xml:space="preserve">, по </w:t>
      </w:r>
      <w:r>
        <w:rPr>
          <w:lang w:val="uk-UA"/>
        </w:rPr>
        <w:t>2</w:t>
      </w:r>
      <w:r w:rsidRPr="002F7F85">
        <w:t>69</w:t>
      </w:r>
      <w:r w:rsidRPr="004B3B18">
        <w:t xml:space="preserve"> -</w:t>
      </w:r>
      <w:r w:rsidRPr="00FF11EA">
        <w:rPr>
          <w:lang w:val="uk-UA"/>
        </w:rPr>
        <w:t xml:space="preserve"> відмовлено або запропоновано</w:t>
      </w:r>
      <w:r w:rsidRPr="004B3B18">
        <w:t xml:space="preserve"> подати</w:t>
      </w:r>
      <w:r w:rsidRPr="00FF11EA">
        <w:rPr>
          <w:lang w:val="uk-UA"/>
        </w:rPr>
        <w:t xml:space="preserve"> нову заяву після усунення помилок</w:t>
      </w:r>
      <w:r w:rsidRPr="004B3B18">
        <w:t>.</w:t>
      </w:r>
      <w:r w:rsidRPr="00FF11EA">
        <w:rPr>
          <w:lang w:val="uk-UA"/>
        </w:rPr>
        <w:t xml:space="preserve"> Опрацьовано</w:t>
      </w:r>
      <w:r w:rsidRPr="004B3B18">
        <w:t xml:space="preserve"> </w:t>
      </w:r>
      <w:r>
        <w:rPr>
          <w:lang w:val="uk-UA"/>
        </w:rPr>
        <w:t>148</w:t>
      </w:r>
      <w:r w:rsidRPr="00FF11EA">
        <w:rPr>
          <w:lang w:val="uk-UA"/>
        </w:rPr>
        <w:t xml:space="preserve"> заяв</w:t>
      </w:r>
      <w:r w:rsidRPr="004B3B18">
        <w:t xml:space="preserve"> про</w:t>
      </w:r>
      <w:r w:rsidRPr="00FF11EA">
        <w:rPr>
          <w:lang w:val="uk-UA"/>
        </w:rPr>
        <w:t xml:space="preserve"> анулювання реєстрації платником ПДВ</w:t>
      </w:r>
      <w:r w:rsidRPr="004B3B18">
        <w:t>,</w:t>
      </w:r>
      <w:r w:rsidRPr="00FF11EA">
        <w:rPr>
          <w:lang w:val="uk-UA"/>
        </w:rPr>
        <w:t xml:space="preserve"> з</w:t>
      </w:r>
      <w:r w:rsidRPr="004B3B18">
        <w:t xml:space="preserve"> них по </w:t>
      </w:r>
      <w:r>
        <w:rPr>
          <w:lang w:val="uk-UA"/>
        </w:rPr>
        <w:t>85</w:t>
      </w:r>
      <w:r w:rsidRPr="00FF11EA">
        <w:rPr>
          <w:lang w:val="uk-UA"/>
        </w:rPr>
        <w:t xml:space="preserve"> прийнято рішення</w:t>
      </w:r>
      <w:r w:rsidRPr="004B3B18">
        <w:t xml:space="preserve"> про</w:t>
      </w:r>
      <w:r w:rsidRPr="00FF11EA">
        <w:rPr>
          <w:lang w:val="uk-UA"/>
        </w:rPr>
        <w:t xml:space="preserve"> анулювання</w:t>
      </w:r>
      <w:r w:rsidRPr="004B3B18">
        <w:t xml:space="preserve">, </w:t>
      </w:r>
      <w:r>
        <w:rPr>
          <w:lang w:val="uk-UA"/>
        </w:rPr>
        <w:t>113</w:t>
      </w:r>
      <w:r w:rsidRPr="004B3B18">
        <w:t xml:space="preserve"> -</w:t>
      </w:r>
      <w:r w:rsidRPr="00FF11EA">
        <w:rPr>
          <w:lang w:val="uk-UA"/>
        </w:rPr>
        <w:t xml:space="preserve"> відмовлено</w:t>
      </w:r>
      <w:r w:rsidRPr="004B3B18">
        <w:t xml:space="preserve"> в</w:t>
      </w:r>
      <w:r w:rsidRPr="00FF11EA">
        <w:rPr>
          <w:lang w:val="uk-UA"/>
        </w:rPr>
        <w:t xml:space="preserve"> анулюванні платником ПДВ або запропоновано</w:t>
      </w:r>
      <w:r w:rsidRPr="004B3B18">
        <w:t xml:space="preserve"> подати</w:t>
      </w:r>
      <w:r w:rsidRPr="00FF11EA">
        <w:rPr>
          <w:lang w:val="uk-UA"/>
        </w:rPr>
        <w:t xml:space="preserve"> нову заяву</w:t>
      </w:r>
      <w:r w:rsidRPr="004B3B18">
        <w:t>.</w:t>
      </w:r>
    </w:p>
    <w:p w:rsidR="008F36B1" w:rsidRPr="006A53F6" w:rsidRDefault="008F36B1" w:rsidP="007003EB">
      <w:pPr>
        <w:ind w:firstLine="720"/>
      </w:pPr>
      <w:r w:rsidRPr="006A53F6">
        <w:rPr>
          <w:lang w:val="uk-UA"/>
        </w:rPr>
        <w:t xml:space="preserve">Протягом </w:t>
      </w:r>
      <w:r w:rsidRPr="006A53F6">
        <w:t>202</w:t>
      </w:r>
      <w:r>
        <w:rPr>
          <w:lang w:val="uk-UA"/>
        </w:rPr>
        <w:t>5</w:t>
      </w:r>
      <w:r w:rsidRPr="006A53F6">
        <w:rPr>
          <w:lang w:val="uk-UA"/>
        </w:rPr>
        <w:t xml:space="preserve"> року</w:t>
      </w:r>
      <w:r w:rsidRPr="00FF11EA">
        <w:rPr>
          <w:lang w:val="uk-UA"/>
        </w:rPr>
        <w:t xml:space="preserve"> опрацьовано</w:t>
      </w:r>
      <w:r w:rsidRPr="006A53F6">
        <w:t xml:space="preserve"> </w:t>
      </w:r>
      <w:r>
        <w:rPr>
          <w:lang w:val="uk-UA"/>
        </w:rPr>
        <w:t>69</w:t>
      </w:r>
      <w:r w:rsidRPr="00FF11EA">
        <w:rPr>
          <w:lang w:val="uk-UA"/>
        </w:rPr>
        <w:t xml:space="preserve"> заяв</w:t>
      </w:r>
      <w:r w:rsidRPr="006A53F6">
        <w:t xml:space="preserve"> про</w:t>
      </w:r>
      <w:r w:rsidRPr="00FF11EA">
        <w:rPr>
          <w:lang w:val="uk-UA"/>
        </w:rPr>
        <w:t xml:space="preserve"> включення фізичних осіб</w:t>
      </w:r>
      <w:r w:rsidRPr="006A53F6">
        <w:t xml:space="preserve"> до</w:t>
      </w:r>
      <w:r w:rsidRPr="00FF11EA">
        <w:rPr>
          <w:lang w:val="uk-UA"/>
        </w:rPr>
        <w:t xml:space="preserve"> Реєстру волонтерів АТО</w:t>
      </w:r>
      <w:r w:rsidRPr="006A53F6">
        <w:t xml:space="preserve"> та/або</w:t>
      </w:r>
      <w:r w:rsidRPr="00FF11EA">
        <w:rPr>
          <w:lang w:val="uk-UA"/>
        </w:rPr>
        <w:t xml:space="preserve"> здійснення заходів із забезпечення НБО</w:t>
      </w:r>
      <w:r w:rsidRPr="006A53F6">
        <w:t>. За результатом</w:t>
      </w:r>
      <w:r w:rsidRPr="00FF11EA">
        <w:rPr>
          <w:lang w:val="uk-UA"/>
        </w:rPr>
        <w:t xml:space="preserve"> опрацювання заяв</w:t>
      </w:r>
      <w:r w:rsidRPr="006A53F6">
        <w:t xml:space="preserve"> </w:t>
      </w:r>
      <w:r>
        <w:rPr>
          <w:lang w:val="uk-UA"/>
        </w:rPr>
        <w:t>36</w:t>
      </w:r>
      <w:r w:rsidRPr="00FF11EA">
        <w:rPr>
          <w:lang w:val="uk-UA"/>
        </w:rPr>
        <w:t xml:space="preserve"> </w:t>
      </w:r>
      <w:proofErr w:type="gramStart"/>
      <w:r w:rsidRPr="00FF11EA">
        <w:rPr>
          <w:lang w:val="uk-UA"/>
        </w:rPr>
        <w:t>осіб</w:t>
      </w:r>
      <w:proofErr w:type="gramEnd"/>
      <w:r w:rsidRPr="006A53F6">
        <w:t xml:space="preserve"> включено до</w:t>
      </w:r>
      <w:r w:rsidRPr="00FF11EA">
        <w:rPr>
          <w:lang w:val="uk-UA"/>
        </w:rPr>
        <w:t xml:space="preserve"> Реєстру</w:t>
      </w:r>
      <w:r w:rsidRPr="006A53F6">
        <w:t>.</w:t>
      </w:r>
    </w:p>
    <w:p w:rsidR="008F36B1" w:rsidRDefault="008F36B1" w:rsidP="007003EB">
      <w:pPr>
        <w:ind w:firstLine="720"/>
        <w:jc w:val="both"/>
        <w:rPr>
          <w:lang w:val="uk-UA"/>
        </w:rPr>
      </w:pPr>
      <w:r w:rsidRPr="006A53F6">
        <w:rPr>
          <w:lang w:val="uk-UA"/>
        </w:rPr>
        <w:t>Протягом 202</w:t>
      </w:r>
      <w:r>
        <w:rPr>
          <w:lang w:val="uk-UA"/>
        </w:rPr>
        <w:t>5</w:t>
      </w:r>
      <w:r w:rsidRPr="006A53F6">
        <w:rPr>
          <w:lang w:val="uk-UA"/>
        </w:rPr>
        <w:t xml:space="preserve"> року </w:t>
      </w:r>
      <w:r w:rsidRPr="006A53F6">
        <w:t>взято на</w:t>
      </w:r>
      <w:r w:rsidRPr="00FF11EA">
        <w:rPr>
          <w:lang w:val="uk-UA"/>
        </w:rPr>
        <w:t xml:space="preserve"> облік</w:t>
      </w:r>
      <w:r w:rsidRPr="006A53F6">
        <w:t xml:space="preserve"> </w:t>
      </w:r>
      <w:r w:rsidRPr="00597570">
        <w:rPr>
          <w:lang w:val="uk-UA"/>
        </w:rPr>
        <w:t>91</w:t>
      </w:r>
      <w:r>
        <w:rPr>
          <w:lang w:val="uk-UA"/>
        </w:rPr>
        <w:t>6</w:t>
      </w:r>
      <w:r w:rsidRPr="00597570">
        <w:rPr>
          <w:lang w:val="uk-UA"/>
        </w:rPr>
        <w:t>0 платників ЄСВ, знято з обліку 7</w:t>
      </w:r>
      <w:r>
        <w:rPr>
          <w:lang w:val="uk-UA"/>
        </w:rPr>
        <w:t>97</w:t>
      </w:r>
      <w:r w:rsidRPr="00597570">
        <w:rPr>
          <w:lang w:val="uk-UA"/>
        </w:rPr>
        <w:t xml:space="preserve"> платників ЄСВ</w:t>
      </w:r>
      <w:r>
        <w:rPr>
          <w:lang w:val="uk-UA"/>
        </w:rPr>
        <w:t>.</w:t>
      </w:r>
    </w:p>
    <w:p w:rsidR="008F36B1" w:rsidRDefault="008F36B1">
      <w:pPr>
        <w:ind w:firstLine="720"/>
        <w:jc w:val="both"/>
        <w:rPr>
          <w:color w:val="C9211E"/>
          <w:lang w:val="uk-UA"/>
        </w:rPr>
      </w:pPr>
      <w:r>
        <w:rPr>
          <w:color w:val="C9211E"/>
          <w:lang w:val="uk-UA"/>
        </w:rPr>
        <w:t xml:space="preserve"> </w:t>
      </w:r>
    </w:p>
    <w:p w:rsidR="008F36B1" w:rsidRPr="004651EA" w:rsidRDefault="008F36B1" w:rsidP="004651EA">
      <w:pPr>
        <w:jc w:val="center"/>
        <w:rPr>
          <w:rStyle w:val="ae"/>
          <w:b/>
          <w:sz w:val="28"/>
          <w:lang w:eastAsia="uk-UA"/>
        </w:rPr>
      </w:pPr>
      <w:r w:rsidRPr="004651EA">
        <w:rPr>
          <w:rStyle w:val="ae"/>
          <w:b/>
          <w:sz w:val="28"/>
          <w:lang w:eastAsia="uk-UA"/>
        </w:rPr>
        <w:t>6.  Організація роботи з платниками податків, громадськістю та медіа</w:t>
      </w:r>
    </w:p>
    <w:p w:rsidR="008F36B1" w:rsidRDefault="008F36B1">
      <w:pPr>
        <w:jc w:val="both"/>
      </w:pPr>
    </w:p>
    <w:p w:rsidR="008F36B1" w:rsidRPr="00C50231" w:rsidRDefault="008F36B1" w:rsidP="00C50231">
      <w:pPr>
        <w:pStyle w:val="af9"/>
        <w:tabs>
          <w:tab w:val="left" w:pos="709"/>
        </w:tabs>
        <w:ind w:left="0"/>
        <w:jc w:val="both"/>
        <w:rPr>
          <w:bdr w:val="none" w:sz="0" w:space="0" w:color="000000"/>
          <w:lang w:val="uk-UA"/>
        </w:rPr>
      </w:pPr>
      <w:r>
        <w:rPr>
          <w:color w:val="C9211E"/>
          <w:bdr w:val="none" w:sz="0" w:space="0" w:color="000000"/>
        </w:rPr>
        <w:tab/>
      </w:r>
      <w:r w:rsidRPr="00C50231">
        <w:rPr>
          <w:bdr w:val="none" w:sz="0" w:space="0" w:color="000000"/>
          <w:lang w:val="uk-UA"/>
        </w:rPr>
        <w:t xml:space="preserve">До ГУ </w:t>
      </w:r>
      <w:r>
        <w:rPr>
          <w:bdr w:val="none" w:sz="0" w:space="0" w:color="000000"/>
          <w:lang w:val="uk-UA"/>
        </w:rPr>
        <w:t>ДПС</w:t>
      </w:r>
      <w:r w:rsidRPr="00C50231">
        <w:rPr>
          <w:bdr w:val="none" w:sz="0" w:space="0" w:color="000000"/>
          <w:lang w:val="uk-UA"/>
        </w:rPr>
        <w:t xml:space="preserve"> надійшло 329 письмових звернень від громадян. </w:t>
      </w:r>
      <w:r w:rsidRPr="00C50231">
        <w:rPr>
          <w:lang w:val="uk-UA"/>
        </w:rPr>
        <w:t xml:space="preserve">Всього звернулось 375 громадян, із врахуванням 4 колективних та 13 анонімних звернень. Основні питання, що порушують громадяни в зверненнях стосуються переважно податкової політики (97 відс.), у т.ч. контрольно-перевірочної роботи (39,9 відс.), податку на майно (19,6 відс.), реєстрації та обліку (10 відс.), податкового боргу (4,6 відс.), єдиного соціального внеску (2,2 відс.), інформування про ухилення від сплати податків (4,9 відс.), податку на доходи фізичних осіб (9,2 відсотків). </w:t>
      </w:r>
      <w:r w:rsidRPr="00C50231">
        <w:rPr>
          <w:bdr w:val="none" w:sz="0" w:space="0" w:color="000000"/>
          <w:lang w:val="uk-UA"/>
        </w:rPr>
        <w:t>Усі звернення були розглянуті у законодавчо встановлені терміни.</w:t>
      </w:r>
    </w:p>
    <w:p w:rsidR="008F36B1" w:rsidRPr="00C50231" w:rsidRDefault="004F1194" w:rsidP="00C50231">
      <w:pPr>
        <w:pStyle w:val="af9"/>
        <w:tabs>
          <w:tab w:val="left" w:pos="709"/>
        </w:tabs>
        <w:ind w:left="2124"/>
        <w:jc w:val="both"/>
        <w:rPr>
          <w:bdr w:val="none" w:sz="0" w:space="0" w:color="000000"/>
          <w:lang w:val="uk-UA"/>
        </w:rPr>
      </w:pPr>
      <w:r w:rsidRPr="00A76640">
        <w:rPr>
          <w:noProof/>
          <w:bdr w:val="none" w:sz="0" w:space="0" w:color="000000"/>
          <w:lang w:val="uk-UA" w:eastAsia="uk-UA"/>
        </w:rPr>
        <w:lastRenderedPageBreak/>
        <w:pict>
          <v:shape id="Схема 2" o:spid="_x0000_i1033" type="#_x0000_t75" style="width:256.7pt;height:224.1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">
            <v:imagedata r:id="rId19" o:title="" cropleft="-4735f" cropright="-4909f"/>
            <o:lock v:ext="edit" aspectratio="f"/>
          </v:shape>
        </w:pict>
      </w:r>
    </w:p>
    <w:p w:rsidR="008F36B1" w:rsidRPr="00C50231" w:rsidRDefault="008F36B1" w:rsidP="00C50231">
      <w:pPr>
        <w:pStyle w:val="af9"/>
        <w:tabs>
          <w:tab w:val="left" w:pos="709"/>
        </w:tabs>
        <w:ind w:left="2124"/>
        <w:jc w:val="both"/>
        <w:rPr>
          <w:b/>
          <w:i/>
          <w:lang w:val="uk-UA"/>
        </w:rPr>
      </w:pPr>
    </w:p>
    <w:p w:rsidR="008F36B1" w:rsidRPr="00D067BE" w:rsidRDefault="008F36B1" w:rsidP="00C50231">
      <w:pPr>
        <w:pStyle w:val="af9"/>
        <w:tabs>
          <w:tab w:val="left" w:pos="709"/>
        </w:tabs>
        <w:ind w:left="2124"/>
        <w:jc w:val="both"/>
        <w:rPr>
          <w:i/>
          <w:sz w:val="24"/>
          <w:szCs w:val="24"/>
          <w:bdr w:val="none" w:sz="0" w:space="0" w:color="000000"/>
          <w:lang w:val="uk-UA"/>
        </w:rPr>
      </w:pPr>
      <w:r w:rsidRPr="00D067BE">
        <w:rPr>
          <w:i/>
          <w:sz w:val="24"/>
          <w:szCs w:val="24"/>
          <w:lang w:val="uk-UA"/>
        </w:rPr>
        <w:t>Основні питання, що порушують громадяни в зверненнях</w:t>
      </w:r>
    </w:p>
    <w:p w:rsidR="008F36B1" w:rsidRPr="00C50231" w:rsidRDefault="008F36B1" w:rsidP="00C50231">
      <w:pPr>
        <w:pStyle w:val="aff3"/>
        <w:shd w:val="clear" w:color="auto" w:fill="FFFFFF"/>
        <w:spacing w:before="0" w:after="0"/>
        <w:jc w:val="both"/>
        <w:textAlignment w:val="baseline"/>
        <w:rPr>
          <w:sz w:val="28"/>
          <w:szCs w:val="28"/>
          <w:bdr w:val="none" w:sz="0" w:space="0" w:color="000000"/>
          <w:lang w:val="uk-UA"/>
        </w:rPr>
      </w:pPr>
      <w:r w:rsidRPr="00C50231">
        <w:rPr>
          <w:sz w:val="28"/>
          <w:szCs w:val="28"/>
          <w:lang w:val="uk-UA"/>
        </w:rPr>
        <w:tab/>
        <w:t xml:space="preserve">Стан розгляду звернень громадян знаходиться на постійному контролі. Інформація щодо стану роботи із зверненнями громадян щомісячно розміщується на регіональному субсайті ГУ </w:t>
      </w:r>
      <w:r>
        <w:rPr>
          <w:sz w:val="28"/>
          <w:szCs w:val="28"/>
          <w:lang w:val="uk-UA"/>
        </w:rPr>
        <w:t>ДПС</w:t>
      </w:r>
      <w:r w:rsidRPr="00C50231">
        <w:rPr>
          <w:sz w:val="28"/>
          <w:szCs w:val="28"/>
          <w:lang w:val="uk-UA"/>
        </w:rPr>
        <w:t xml:space="preserve"> (12 матеріалів), Єдиному державному веб-портал</w:t>
      </w:r>
      <w:r>
        <w:rPr>
          <w:sz w:val="28"/>
          <w:szCs w:val="28"/>
          <w:lang w:val="uk-UA"/>
        </w:rPr>
        <w:t>і відкритих даних (24 матеріали</w:t>
      </w:r>
      <w:r w:rsidRPr="00C50231">
        <w:rPr>
          <w:sz w:val="28"/>
          <w:szCs w:val="28"/>
          <w:lang w:val="uk-UA"/>
        </w:rPr>
        <w:t>).</w:t>
      </w:r>
    </w:p>
    <w:p w:rsidR="008F36B1" w:rsidRPr="00C50231" w:rsidRDefault="008F36B1" w:rsidP="00C50231">
      <w:pPr>
        <w:jc w:val="both"/>
        <w:rPr>
          <w:lang w:val="uk-UA"/>
        </w:rPr>
      </w:pPr>
      <w:r w:rsidRPr="00C50231">
        <w:rPr>
          <w:bdr w:val="none" w:sz="0" w:space="0" w:color="000000"/>
          <w:lang w:val="uk-UA"/>
        </w:rPr>
        <w:tab/>
      </w:r>
      <w:r w:rsidRPr="00C50231">
        <w:rPr>
          <w:bCs/>
          <w:shd w:val="clear" w:color="auto" w:fill="FFFFFF"/>
          <w:lang w:val="uk-UA"/>
        </w:rPr>
        <w:t xml:space="preserve">Важливим заходом забезпечення конституційного права громадян на звернення є організація особистого прийому громадян. </w:t>
      </w:r>
      <w:r w:rsidRPr="00C50231">
        <w:rPr>
          <w:lang w:val="uk-UA"/>
        </w:rPr>
        <w:t>Відповідно до статті 40 Конституції Укр</w:t>
      </w:r>
      <w:r>
        <w:rPr>
          <w:lang w:val="uk-UA"/>
        </w:rPr>
        <w:t>аїни, статті 22 Закону України «Про звернення громадян»</w:t>
      </w:r>
      <w:r w:rsidRPr="00C50231">
        <w:rPr>
          <w:lang w:val="uk-UA"/>
        </w:rPr>
        <w:t>, Порядку розгляду звернень та організації особистого прийому громадян у Державній податковій службі України та її територіальних органах, затвердженого наказом Міністерства фінансів України від 15.06.2020 №</w:t>
      </w:r>
      <w:r>
        <w:rPr>
          <w:lang w:val="uk-UA"/>
        </w:rPr>
        <w:t xml:space="preserve"> </w:t>
      </w:r>
      <w:r w:rsidRPr="00C50231">
        <w:rPr>
          <w:lang w:val="uk-UA"/>
        </w:rPr>
        <w:t>297, к</w:t>
      </w:r>
      <w:r w:rsidRPr="00C50231">
        <w:rPr>
          <w:bCs/>
          <w:shd w:val="clear" w:color="auto" w:fill="FFFFFF"/>
          <w:lang w:val="uk-UA"/>
        </w:rPr>
        <w:t xml:space="preserve">ерівництвом </w:t>
      </w:r>
      <w:r w:rsidRPr="00C50231">
        <w:rPr>
          <w:lang w:val="uk-UA"/>
        </w:rPr>
        <w:t xml:space="preserve">ГУ </w:t>
      </w:r>
      <w:r>
        <w:rPr>
          <w:lang w:val="uk-UA"/>
        </w:rPr>
        <w:t>ДПС</w:t>
      </w:r>
      <w:r w:rsidRPr="00C50231">
        <w:rPr>
          <w:lang w:val="uk-UA"/>
        </w:rPr>
        <w:t xml:space="preserve"> було проведено 6 особистих прийомів.</w:t>
      </w:r>
    </w:p>
    <w:p w:rsidR="008F36B1" w:rsidRPr="00C50231" w:rsidRDefault="008F36B1" w:rsidP="00C50231">
      <w:pPr>
        <w:jc w:val="both"/>
        <w:rPr>
          <w:lang w:val="uk-UA"/>
        </w:rPr>
      </w:pPr>
      <w:r w:rsidRPr="00C50231">
        <w:rPr>
          <w:lang w:val="uk-UA"/>
        </w:rPr>
        <w:tab/>
        <w:t xml:space="preserve">ГУ </w:t>
      </w:r>
      <w:r>
        <w:rPr>
          <w:lang w:val="uk-UA"/>
        </w:rPr>
        <w:t>ДПС</w:t>
      </w:r>
      <w:r w:rsidRPr="00C50231">
        <w:rPr>
          <w:lang w:val="uk-UA"/>
        </w:rPr>
        <w:t xml:space="preserve"> забезпечується можливість реалізації громадянами конституційного права на звернення та приділяється першочергова увага всебічному, кваліфікованому, об’єктивному розгляду звернень, оперативному і своєчасному вирішенню порушених питань.</w:t>
      </w:r>
    </w:p>
    <w:p w:rsidR="008F36B1" w:rsidRPr="00C50231" w:rsidRDefault="008F36B1" w:rsidP="00C50231">
      <w:pPr>
        <w:ind w:firstLine="708"/>
        <w:jc w:val="both"/>
        <w:rPr>
          <w:lang w:val="uk-UA"/>
        </w:rPr>
      </w:pPr>
      <w:r w:rsidRPr="00C50231">
        <w:rPr>
          <w:lang w:val="uk-UA"/>
        </w:rPr>
        <w:t xml:space="preserve">До ГУ </w:t>
      </w:r>
      <w:r>
        <w:rPr>
          <w:lang w:val="uk-UA"/>
        </w:rPr>
        <w:t>ДПС</w:t>
      </w:r>
      <w:r w:rsidRPr="00C50231">
        <w:rPr>
          <w:lang w:val="uk-UA"/>
        </w:rPr>
        <w:t xml:space="preserve"> надійшло 124 запити на публічну інформацію, з них 91(73,4 відс.) запит від фізичних осіб, 32(25,8 відс.) - від юридичних осіб, 1(0,8) - від об’єднань громадян.</w:t>
      </w:r>
    </w:p>
    <w:p w:rsidR="008F36B1" w:rsidRPr="00C50231" w:rsidRDefault="004F1194" w:rsidP="00C50231">
      <w:pPr>
        <w:pStyle w:val="af8"/>
        <w:spacing w:before="0" w:after="0"/>
        <w:ind w:left="1416" w:firstLine="708"/>
        <w:jc w:val="both"/>
        <w:rPr>
          <w:sz w:val="28"/>
          <w:szCs w:val="28"/>
          <w:lang w:val="uk-UA"/>
        </w:rPr>
      </w:pPr>
      <w:r w:rsidRPr="00A76640">
        <w:rPr>
          <w:noProof/>
          <w:sz w:val="28"/>
          <w:szCs w:val="28"/>
          <w:lang w:val="uk-UA" w:eastAsia="uk-UA"/>
        </w:rPr>
        <w:pict>
          <v:shape id="_x0000_i1034" type="#_x0000_t75" style="width:207.25pt;height:145.9pt;visibility:visible">
            <v:imagedata r:id="rId20" o:title=""/>
          </v:shape>
        </w:pict>
      </w:r>
    </w:p>
    <w:p w:rsidR="008F36B1" w:rsidRPr="00C50231" w:rsidRDefault="008F36B1" w:rsidP="00C50231">
      <w:pPr>
        <w:pStyle w:val="af8"/>
        <w:spacing w:before="0" w:after="0"/>
        <w:jc w:val="both"/>
        <w:rPr>
          <w:sz w:val="28"/>
          <w:szCs w:val="28"/>
          <w:lang w:val="uk-UA"/>
        </w:rPr>
      </w:pPr>
      <w:r w:rsidRPr="00C50231">
        <w:rPr>
          <w:sz w:val="28"/>
          <w:szCs w:val="28"/>
          <w:lang w:val="uk-UA"/>
        </w:rPr>
        <w:lastRenderedPageBreak/>
        <w:t>За результатами розгляду задоволено 101 запит, відмовлено в задоволенні відповідно до статті 22 Закону №</w:t>
      </w:r>
      <w:r>
        <w:rPr>
          <w:sz w:val="28"/>
          <w:szCs w:val="28"/>
          <w:lang w:val="uk-UA"/>
        </w:rPr>
        <w:t xml:space="preserve"> </w:t>
      </w:r>
      <w:r w:rsidRPr="00C50231">
        <w:rPr>
          <w:sz w:val="28"/>
          <w:szCs w:val="28"/>
          <w:lang w:val="uk-UA"/>
        </w:rPr>
        <w:t>2939 - 18 запитів, переслано належному розпоряднику – 5 запитів.</w:t>
      </w:r>
    </w:p>
    <w:p w:rsidR="008F36B1" w:rsidRPr="00C50231" w:rsidRDefault="008F36B1" w:rsidP="00C50231">
      <w:pPr>
        <w:pStyle w:val="af8"/>
        <w:shd w:val="clear" w:color="auto" w:fill="FFFFFF"/>
        <w:spacing w:before="0" w:after="0"/>
        <w:jc w:val="both"/>
        <w:textAlignment w:val="baseline"/>
        <w:rPr>
          <w:sz w:val="28"/>
          <w:szCs w:val="28"/>
          <w:lang w:val="uk-UA"/>
        </w:rPr>
      </w:pPr>
      <w:r w:rsidRPr="00C50231">
        <w:rPr>
          <w:sz w:val="28"/>
          <w:szCs w:val="28"/>
          <w:bdr w:val="none" w:sz="0" w:space="0" w:color="000000"/>
          <w:lang w:val="uk-UA"/>
        </w:rPr>
        <w:tab/>
        <w:t xml:space="preserve">Запитувачі, зокрема, зверталися з проханням надати інформацію щодо </w:t>
      </w:r>
      <w:r w:rsidRPr="00C50231">
        <w:rPr>
          <w:sz w:val="28"/>
          <w:szCs w:val="28"/>
          <w:lang w:val="uk-UA"/>
        </w:rPr>
        <w:t xml:space="preserve">надання копій документів, </w:t>
      </w:r>
      <w:r w:rsidRPr="00C50231">
        <w:rPr>
          <w:sz w:val="28"/>
          <w:szCs w:val="28"/>
          <w:lang w:val="uk-UA" w:eastAsia="ar-SA"/>
        </w:rPr>
        <w:t xml:space="preserve">невідповідності в таблиці даних платника податку на додану вартість, критеріїв ризиковості платника податків, </w:t>
      </w:r>
      <w:r w:rsidRPr="00C50231">
        <w:rPr>
          <w:sz w:val="28"/>
          <w:szCs w:val="28"/>
          <w:lang w:val="uk-UA"/>
        </w:rPr>
        <w:t xml:space="preserve">податкового боргу, сплати податків, сплати земельного податку, сплати місцевих податків, сплати єдиного соціального внеску, обліку та реєстрації платників податків. Усі запити були розглянуті </w:t>
      </w:r>
      <w:r w:rsidRPr="00C50231">
        <w:rPr>
          <w:sz w:val="28"/>
          <w:szCs w:val="28"/>
          <w:bdr w:val="none" w:sz="0" w:space="0" w:color="000000"/>
          <w:lang w:val="uk-UA"/>
        </w:rPr>
        <w:t>у законодавчо встановлений термін.</w:t>
      </w:r>
    </w:p>
    <w:p w:rsidR="008F36B1" w:rsidRPr="00C50231" w:rsidRDefault="008F36B1" w:rsidP="00C50231">
      <w:pPr>
        <w:pStyle w:val="aff3"/>
        <w:shd w:val="clear" w:color="auto" w:fill="FFFFFF"/>
        <w:spacing w:before="0" w:after="0"/>
        <w:jc w:val="both"/>
        <w:textAlignment w:val="baseline"/>
        <w:rPr>
          <w:sz w:val="28"/>
          <w:szCs w:val="28"/>
          <w:bdr w:val="none" w:sz="0" w:space="0" w:color="000000"/>
          <w:lang w:val="uk-UA"/>
        </w:rPr>
      </w:pPr>
      <w:r w:rsidRPr="00C50231">
        <w:rPr>
          <w:sz w:val="28"/>
          <w:szCs w:val="28"/>
          <w:lang w:val="uk-UA"/>
        </w:rPr>
        <w:tab/>
        <w:t xml:space="preserve">Стан розгляду запитів на публічну інформацію та надання відповідей знаходиться на постійному контролі. Інформація щодо розгляду запитів щомісячно розміщується на регіональному субсайті ГУ </w:t>
      </w:r>
      <w:r>
        <w:rPr>
          <w:sz w:val="28"/>
          <w:szCs w:val="28"/>
          <w:lang w:val="uk-UA"/>
        </w:rPr>
        <w:t>ДПС</w:t>
      </w:r>
      <w:r w:rsidRPr="00C50231">
        <w:rPr>
          <w:sz w:val="28"/>
          <w:szCs w:val="28"/>
          <w:lang w:val="uk-UA"/>
        </w:rPr>
        <w:t xml:space="preserve"> (12 матеріалів), Єдиному державному веб-порталі відкритих даних (24 матеріали).</w:t>
      </w:r>
    </w:p>
    <w:p w:rsidR="008F36B1" w:rsidRPr="00C50231" w:rsidRDefault="008F36B1" w:rsidP="00C50231">
      <w:pPr>
        <w:ind w:firstLine="708"/>
        <w:jc w:val="both"/>
        <w:rPr>
          <w:lang w:val="uk-UA"/>
        </w:rPr>
      </w:pPr>
      <w:r w:rsidRPr="00C50231">
        <w:rPr>
          <w:bdr w:val="none" w:sz="0" w:space="0" w:color="000000"/>
          <w:lang w:val="uk-UA"/>
        </w:rPr>
        <w:t xml:space="preserve">Також протягом </w:t>
      </w:r>
      <w:r w:rsidRPr="00C50231">
        <w:rPr>
          <w:lang w:val="uk-UA"/>
        </w:rPr>
        <w:t xml:space="preserve">року </w:t>
      </w:r>
      <w:r w:rsidRPr="00C50231">
        <w:rPr>
          <w:bdr w:val="none" w:sz="0" w:space="0" w:color="000000"/>
          <w:lang w:val="uk-UA"/>
        </w:rPr>
        <w:t xml:space="preserve">було проведено 2 </w:t>
      </w:r>
      <w:r w:rsidRPr="00C50231">
        <w:rPr>
          <w:lang w:val="uk-UA"/>
        </w:rPr>
        <w:t xml:space="preserve">внутрішні навчання працівниками управління у системі професійного навчання без відриву від роботи на тему дотримання вимог </w:t>
      </w:r>
      <w:r w:rsidRPr="00C50231">
        <w:rPr>
          <w:rStyle w:val="Bodytext4"/>
          <w:sz w:val="28"/>
          <w:lang w:val="uk-UA"/>
        </w:rPr>
        <w:t xml:space="preserve">нормативно-правових </w:t>
      </w:r>
      <w:r w:rsidRPr="00C50231">
        <w:rPr>
          <w:rStyle w:val="Bodytext5"/>
          <w:sz w:val="28"/>
          <w:lang w:val="uk-UA"/>
        </w:rPr>
        <w:t xml:space="preserve">актів </w:t>
      </w:r>
      <w:r w:rsidRPr="00C50231">
        <w:rPr>
          <w:rStyle w:val="Bodytext4"/>
          <w:sz w:val="28"/>
          <w:lang w:val="uk-UA"/>
        </w:rPr>
        <w:t xml:space="preserve">з </w:t>
      </w:r>
      <w:r w:rsidRPr="00C50231">
        <w:rPr>
          <w:rStyle w:val="Bodytext5"/>
          <w:sz w:val="28"/>
          <w:lang w:val="uk-UA"/>
        </w:rPr>
        <w:t>питань</w:t>
      </w:r>
      <w:r w:rsidRPr="00C50231">
        <w:rPr>
          <w:rStyle w:val="Bodytext3"/>
          <w:sz w:val="28"/>
        </w:rPr>
        <w:t xml:space="preserve"> </w:t>
      </w:r>
      <w:r w:rsidRPr="00C50231">
        <w:rPr>
          <w:rStyle w:val="Bodytext5"/>
          <w:sz w:val="28"/>
          <w:lang w:val="uk-UA"/>
        </w:rPr>
        <w:t xml:space="preserve">доступу до публічної </w:t>
      </w:r>
      <w:r w:rsidRPr="00C50231">
        <w:rPr>
          <w:rStyle w:val="Bodytext4"/>
          <w:sz w:val="28"/>
          <w:lang w:val="uk-UA"/>
        </w:rPr>
        <w:t xml:space="preserve">інформації, </w:t>
      </w:r>
      <w:r w:rsidRPr="00C50231">
        <w:rPr>
          <w:rStyle w:val="Bodytext2"/>
          <w:sz w:val="28"/>
          <w:lang w:val="uk-UA"/>
        </w:rPr>
        <w:t xml:space="preserve">у </w:t>
      </w:r>
      <w:r w:rsidRPr="00C50231">
        <w:rPr>
          <w:rStyle w:val="Bodytext4"/>
          <w:sz w:val="28"/>
          <w:lang w:val="uk-UA"/>
        </w:rPr>
        <w:t xml:space="preserve">т. </w:t>
      </w:r>
      <w:r w:rsidRPr="00C50231">
        <w:rPr>
          <w:rStyle w:val="Bodytext5"/>
          <w:sz w:val="28"/>
          <w:lang w:val="uk-UA"/>
        </w:rPr>
        <w:t xml:space="preserve">ч. врахування </w:t>
      </w:r>
      <w:r w:rsidRPr="00C50231">
        <w:rPr>
          <w:rStyle w:val="Bodytext2"/>
          <w:sz w:val="28"/>
          <w:lang w:val="uk-UA"/>
        </w:rPr>
        <w:t xml:space="preserve">у </w:t>
      </w:r>
      <w:r w:rsidRPr="00C50231">
        <w:rPr>
          <w:rStyle w:val="Bodytext5"/>
          <w:sz w:val="28"/>
          <w:lang w:val="uk-UA"/>
        </w:rPr>
        <w:t>роботі відповідних</w:t>
      </w:r>
      <w:r w:rsidRPr="00C50231">
        <w:rPr>
          <w:rStyle w:val="Bodytext3"/>
          <w:sz w:val="28"/>
        </w:rPr>
        <w:t xml:space="preserve"> </w:t>
      </w:r>
      <w:r w:rsidRPr="00C50231">
        <w:rPr>
          <w:rStyle w:val="Bodytext5"/>
          <w:sz w:val="28"/>
          <w:lang w:val="uk-UA"/>
        </w:rPr>
        <w:t>роз'яснень.</w:t>
      </w:r>
    </w:p>
    <w:p w:rsidR="008F36B1" w:rsidRPr="00C50231" w:rsidRDefault="008F36B1" w:rsidP="00C50231">
      <w:pPr>
        <w:jc w:val="both"/>
        <w:rPr>
          <w:lang w:val="uk-UA"/>
        </w:rPr>
      </w:pPr>
    </w:p>
    <w:p w:rsidR="008F36B1" w:rsidRPr="00C50231" w:rsidRDefault="008F36B1" w:rsidP="00C50231">
      <w:pPr>
        <w:jc w:val="both"/>
        <w:rPr>
          <w:lang w:val="uk-UA"/>
        </w:rPr>
      </w:pPr>
      <w:r w:rsidRPr="00C50231">
        <w:rPr>
          <w:lang w:val="uk-UA"/>
        </w:rPr>
        <w:tab/>
        <w:t xml:space="preserve">Забезпечено кваліфікований і своєчасний розгляд 25 звернень, що надійшли від державної установи «Урядовий контактний центр». Усі звернення були розглянуті не пізніше термінів, зазначених в реєстраційних картках. Забезпечено організацію роботи щодо опрацювання та оперативного розгляду звернень громадян, фізичних осіб-підприємців, підприємств, установ, організацій, які надійшли протягом року до ГУ </w:t>
      </w:r>
      <w:r>
        <w:rPr>
          <w:lang w:val="uk-UA"/>
        </w:rPr>
        <w:t>ДПС</w:t>
      </w:r>
      <w:r w:rsidRPr="00C50231">
        <w:rPr>
          <w:lang w:val="uk-UA"/>
        </w:rPr>
        <w:t xml:space="preserve"> від Державної установи «Урядовий контактний центр».</w:t>
      </w:r>
    </w:p>
    <w:p w:rsidR="008F36B1" w:rsidRPr="00C50231" w:rsidRDefault="008F36B1" w:rsidP="00C50231">
      <w:pPr>
        <w:jc w:val="both"/>
        <w:rPr>
          <w:lang w:val="uk-UA"/>
        </w:rPr>
      </w:pPr>
      <w:r w:rsidRPr="00C50231">
        <w:rPr>
          <w:lang w:val="uk-UA"/>
        </w:rPr>
        <w:tab/>
        <w:t xml:space="preserve"> Протягом року невідкладно вживалися організаційні заходи щодо розгляду та щодо забезпечення вирішення по суті порушених питань в інформаційних картках, що надійшли до ГУ </w:t>
      </w:r>
      <w:r>
        <w:rPr>
          <w:lang w:val="uk-UA"/>
        </w:rPr>
        <w:t>ДПС</w:t>
      </w:r>
      <w:r w:rsidRPr="00C50231">
        <w:rPr>
          <w:lang w:val="uk-UA"/>
        </w:rPr>
        <w:t xml:space="preserve"> від Контакт-центру </w:t>
      </w:r>
      <w:r>
        <w:rPr>
          <w:lang w:val="uk-UA"/>
        </w:rPr>
        <w:t>ДПС</w:t>
      </w:r>
      <w:r w:rsidRPr="00C50231">
        <w:rPr>
          <w:lang w:val="uk-UA"/>
        </w:rPr>
        <w:t xml:space="preserve"> напрямок сервіс «Пульс». </w:t>
      </w:r>
    </w:p>
    <w:p w:rsidR="008F36B1" w:rsidRPr="00C50231" w:rsidRDefault="008F36B1" w:rsidP="00C50231">
      <w:pPr>
        <w:ind w:firstLine="540"/>
        <w:jc w:val="both"/>
        <w:rPr>
          <w:lang w:val="uk-UA"/>
        </w:rPr>
      </w:pPr>
      <w:r w:rsidRPr="00C50231">
        <w:rPr>
          <w:lang w:val="uk-UA"/>
        </w:rPr>
        <w:t xml:space="preserve">   Протягом року оперативно опрацьовані та направлені до Контакт-центру </w:t>
      </w:r>
      <w:r>
        <w:rPr>
          <w:lang w:val="uk-UA"/>
        </w:rPr>
        <w:t>ДПС</w:t>
      </w:r>
      <w:r w:rsidRPr="00C50231">
        <w:rPr>
          <w:lang w:val="uk-UA"/>
        </w:rPr>
        <w:t xml:space="preserve"> напрямок сервіс «Пульс» результати розгляду 20 інформаційних карток. Про результати розгляду заявники були повідомлені усно або письмово.</w:t>
      </w:r>
    </w:p>
    <w:p w:rsidR="008F36B1" w:rsidRPr="00B836FD" w:rsidRDefault="008F36B1" w:rsidP="00D6728D">
      <w:pPr>
        <w:ind w:firstLine="540"/>
        <w:jc w:val="both"/>
      </w:pPr>
      <w:r w:rsidRPr="00B836FD">
        <w:t>У 202</w:t>
      </w:r>
      <w:r>
        <w:rPr>
          <w:lang w:val="uk-UA"/>
        </w:rPr>
        <w:t>5</w:t>
      </w:r>
      <w:r w:rsidRPr="00B836FD">
        <w:t xml:space="preserve"> році було продовжено забезпечення системного діалогу Г</w:t>
      </w:r>
      <w:r w:rsidRPr="00B836FD">
        <w:rPr>
          <w:lang w:val="uk-UA"/>
        </w:rPr>
        <w:t>У</w:t>
      </w:r>
      <w:r w:rsidRPr="00B836FD">
        <w:t xml:space="preserve"> </w:t>
      </w:r>
      <w:r>
        <w:t>ДПС</w:t>
      </w:r>
      <w:r w:rsidRPr="00B836FD">
        <w:t xml:space="preserve"> з громадськістю в рамках роботи Громадської ради, зокрема проведено 4 засідання Громадської ради при  Головному управлінні </w:t>
      </w:r>
      <w:r>
        <w:t>ДПС</w:t>
      </w:r>
      <w:r w:rsidRPr="00B836FD">
        <w:t xml:space="preserve"> у Рівненській області та </w:t>
      </w:r>
      <w:r>
        <w:rPr>
          <w:lang w:val="uk-UA"/>
        </w:rPr>
        <w:t>3</w:t>
      </w:r>
      <w:r w:rsidRPr="00B836FD">
        <w:rPr>
          <w:lang w:val="uk-UA"/>
        </w:rPr>
        <w:t xml:space="preserve"> заходи  </w:t>
      </w:r>
      <w:r w:rsidRPr="00B836FD">
        <w:t>з  керівництвом та членами</w:t>
      </w:r>
      <w:proofErr w:type="gramStart"/>
      <w:r w:rsidRPr="00B836FD">
        <w:t xml:space="preserve"> Р</w:t>
      </w:r>
      <w:proofErr w:type="gramEnd"/>
      <w:r w:rsidRPr="00B836FD">
        <w:t>ади.</w:t>
      </w:r>
    </w:p>
    <w:p w:rsidR="008F36B1" w:rsidRDefault="008F36B1" w:rsidP="00D6728D">
      <w:pPr>
        <w:ind w:firstLine="540"/>
        <w:jc w:val="both"/>
        <w:rPr>
          <w:lang w:val="uk-UA"/>
        </w:rPr>
      </w:pPr>
      <w:proofErr w:type="gramStart"/>
      <w:r w:rsidRPr="00B836FD">
        <w:t xml:space="preserve">Для оперативної та якісної комунікації з громадськістю та бізнес-спільнотою для вирішення проблемних питань, які виникають у їх діяльності, проводились </w:t>
      </w:r>
      <w:r>
        <w:t>зустрічі з платниками податків</w:t>
      </w:r>
      <w:r>
        <w:rPr>
          <w:lang w:val="uk-UA"/>
        </w:rPr>
        <w:t xml:space="preserve">. </w:t>
      </w:r>
      <w:r w:rsidRPr="00B836FD">
        <w:t xml:space="preserve">Так, щомісячно проводились зустрічі з громадськістю, засідання «круглого столу», конференції з актуальних питань оподаткування та діяльності органів </w:t>
      </w:r>
      <w:r>
        <w:t>ДПС</w:t>
      </w:r>
      <w:r w:rsidRPr="00B836FD">
        <w:t>.</w:t>
      </w:r>
      <w:proofErr w:type="gramEnd"/>
      <w:r>
        <w:rPr>
          <w:lang w:val="uk-UA"/>
        </w:rPr>
        <w:t xml:space="preserve"> Всього проведено 203 таких заходи. </w:t>
      </w:r>
    </w:p>
    <w:p w:rsidR="008F36B1" w:rsidRPr="003E3572" w:rsidRDefault="004F1194" w:rsidP="00D6728D">
      <w:pPr>
        <w:jc w:val="center"/>
        <w:rPr>
          <w:lang w:val="uk-UA"/>
        </w:rPr>
      </w:pPr>
      <w:r w:rsidRPr="00A76640">
        <w:rPr>
          <w:noProof/>
          <w:lang w:val="uk-UA" w:eastAsia="uk-UA"/>
        </w:rPr>
        <w:lastRenderedPageBreak/>
        <w:pict>
          <v:shape id="_x0000_i1035" type="#_x0000_t75" alt="Заставки на ФБ_2024 - 2026-01-19T164959" style="width:417.6pt;height:234.8pt;visibility:visible">
            <v:imagedata r:id="rId21" o:title=""/>
          </v:shape>
        </w:pict>
      </w:r>
    </w:p>
    <w:p w:rsidR="008F36B1" w:rsidRPr="003137EB" w:rsidRDefault="008F36B1" w:rsidP="00D6728D">
      <w:pPr>
        <w:jc w:val="center"/>
        <w:rPr>
          <w:b/>
          <w:color w:val="0000FF"/>
          <w:lang w:val="uk-UA"/>
        </w:rPr>
      </w:pPr>
      <w:r w:rsidRPr="003137EB">
        <w:rPr>
          <w:b/>
          <w:color w:val="0000FF"/>
          <w:lang w:val="uk-UA"/>
        </w:rPr>
        <w:t>Зустрічі з бізнесом</w:t>
      </w:r>
    </w:p>
    <w:p w:rsidR="008F36B1" w:rsidRPr="00583960" w:rsidRDefault="008F36B1" w:rsidP="00D6728D">
      <w:pPr>
        <w:ind w:firstLine="540"/>
        <w:jc w:val="both"/>
        <w:rPr>
          <w:lang w:val="uk-UA"/>
        </w:rPr>
      </w:pPr>
    </w:p>
    <w:p w:rsidR="008F36B1" w:rsidRDefault="008F36B1" w:rsidP="00D6728D">
      <w:pPr>
        <w:ind w:firstLine="540"/>
        <w:jc w:val="both"/>
        <w:rPr>
          <w:lang w:val="uk-UA"/>
        </w:rPr>
      </w:pPr>
      <w:r>
        <w:rPr>
          <w:lang w:val="uk-UA"/>
        </w:rPr>
        <w:t>Також забезпечено роботу</w:t>
      </w:r>
      <w:r w:rsidRPr="00BD7D55">
        <w:rPr>
          <w:lang w:val="uk-UA"/>
        </w:rPr>
        <w:t xml:space="preserve"> комунікаційн</w:t>
      </w:r>
      <w:r>
        <w:rPr>
          <w:lang w:val="uk-UA"/>
        </w:rPr>
        <w:t>ої</w:t>
      </w:r>
      <w:r w:rsidRPr="00BD7D55">
        <w:rPr>
          <w:lang w:val="uk-UA"/>
        </w:rPr>
        <w:t xml:space="preserve"> податков</w:t>
      </w:r>
      <w:r>
        <w:rPr>
          <w:lang w:val="uk-UA"/>
        </w:rPr>
        <w:t>ої</w:t>
      </w:r>
      <w:r w:rsidRPr="00BD7D55">
        <w:rPr>
          <w:lang w:val="uk-UA"/>
        </w:rPr>
        <w:t xml:space="preserve"> платформ</w:t>
      </w:r>
      <w:r>
        <w:rPr>
          <w:lang w:val="uk-UA"/>
        </w:rPr>
        <w:t>и</w:t>
      </w:r>
      <w:r w:rsidRPr="00BD7D55">
        <w:rPr>
          <w:lang w:val="uk-UA"/>
        </w:rPr>
        <w:t xml:space="preserve"> задля ефективної співпраці з інститутами громадянського суспільства та бізнес-асоціаціями, на яку протягом 202</w:t>
      </w:r>
      <w:r>
        <w:rPr>
          <w:lang w:val="uk-UA"/>
        </w:rPr>
        <w:t>5 року надійшло 24</w:t>
      </w:r>
      <w:r w:rsidRPr="00BD7D55">
        <w:rPr>
          <w:lang w:val="uk-UA"/>
        </w:rPr>
        <w:t xml:space="preserve"> </w:t>
      </w:r>
      <w:r>
        <w:rPr>
          <w:lang w:val="uk-UA"/>
        </w:rPr>
        <w:t>звернення, з</w:t>
      </w:r>
      <w:r w:rsidRPr="00BD7D55">
        <w:rPr>
          <w:lang w:val="uk-UA"/>
        </w:rPr>
        <w:t xml:space="preserve">а результатами розгляду яких проведено  </w:t>
      </w:r>
      <w:r>
        <w:rPr>
          <w:lang w:val="uk-UA"/>
        </w:rPr>
        <w:t xml:space="preserve">10 </w:t>
      </w:r>
      <w:r w:rsidRPr="00BD7D55">
        <w:rPr>
          <w:lang w:val="uk-UA"/>
        </w:rPr>
        <w:t>зустріч</w:t>
      </w:r>
      <w:r>
        <w:rPr>
          <w:lang w:val="uk-UA"/>
        </w:rPr>
        <w:t>ей</w:t>
      </w:r>
      <w:r w:rsidRPr="00BD7D55">
        <w:rPr>
          <w:lang w:val="uk-UA"/>
        </w:rPr>
        <w:t xml:space="preserve"> та надано відповіді на усі звернення.</w:t>
      </w:r>
    </w:p>
    <w:p w:rsidR="008F36B1" w:rsidRPr="00583960" w:rsidRDefault="008F36B1" w:rsidP="00D6728D">
      <w:pPr>
        <w:ind w:firstLine="540"/>
        <w:jc w:val="both"/>
        <w:rPr>
          <w:lang w:val="uk-UA"/>
        </w:rPr>
      </w:pPr>
    </w:p>
    <w:p w:rsidR="008F36B1" w:rsidRPr="003E3572" w:rsidRDefault="004F1194" w:rsidP="00D6728D">
      <w:pPr>
        <w:ind w:firstLine="540"/>
        <w:jc w:val="both"/>
        <w:rPr>
          <w:lang w:val="uk-UA"/>
        </w:rPr>
      </w:pPr>
      <w:r w:rsidRPr="00A76640">
        <w:rPr>
          <w:noProof/>
          <w:lang w:val="uk-UA" w:eastAsia="uk-UA"/>
        </w:rPr>
        <w:pict>
          <v:shape id="_x0000_i1036" type="#_x0000_t75" alt="Заставки на ФБ_2024 - 2026-01-19T164217" style="width:403.2pt;height:226.65pt;visibility:visible">
            <v:imagedata r:id="rId22" o:title=""/>
          </v:shape>
        </w:pict>
      </w:r>
    </w:p>
    <w:p w:rsidR="008F36B1" w:rsidRPr="003137EB" w:rsidRDefault="008F36B1" w:rsidP="00D6728D">
      <w:pPr>
        <w:jc w:val="center"/>
        <w:rPr>
          <w:b/>
          <w:color w:val="0000FF"/>
          <w:lang w:val="uk-UA"/>
        </w:rPr>
      </w:pPr>
      <w:r w:rsidRPr="003137EB">
        <w:rPr>
          <w:b/>
          <w:color w:val="0000FF"/>
          <w:lang w:val="uk-UA"/>
        </w:rPr>
        <w:t xml:space="preserve">Комунікаційна платформа при </w:t>
      </w:r>
      <w:r>
        <w:rPr>
          <w:b/>
          <w:color w:val="0000FF"/>
          <w:lang w:val="uk-UA"/>
        </w:rPr>
        <w:t>ГУ ДПС</w:t>
      </w:r>
    </w:p>
    <w:p w:rsidR="008F36B1" w:rsidRDefault="008F36B1" w:rsidP="00D6728D">
      <w:pPr>
        <w:ind w:firstLine="540"/>
        <w:jc w:val="both"/>
        <w:rPr>
          <w:lang w:val="uk-UA"/>
        </w:rPr>
      </w:pPr>
    </w:p>
    <w:p w:rsidR="008F36B1" w:rsidRDefault="008F36B1" w:rsidP="00D6728D">
      <w:pPr>
        <w:ind w:firstLine="540"/>
        <w:jc w:val="both"/>
        <w:rPr>
          <w:lang w:val="uk-UA"/>
        </w:rPr>
      </w:pPr>
      <w:r>
        <w:rPr>
          <w:lang w:val="uk-UA"/>
        </w:rPr>
        <w:t>З</w:t>
      </w:r>
      <w:r w:rsidRPr="00B836FD">
        <w:t>адля підтримки платників податків у воєнний</w:t>
      </w:r>
      <w:r>
        <w:t xml:space="preserve"> час</w:t>
      </w:r>
      <w:r w:rsidRPr="00B836FD">
        <w:t xml:space="preserve"> проведено 1</w:t>
      </w:r>
      <w:r>
        <w:rPr>
          <w:lang w:val="uk-UA"/>
        </w:rPr>
        <w:t>2</w:t>
      </w:r>
      <w:r w:rsidRPr="00B836FD">
        <w:t xml:space="preserve"> зустрічей з бізнесом та інститутами громадянського суспільства, започаткованих на постійній основі під егідою начальника Рівненської ОВА</w:t>
      </w:r>
      <w:r>
        <w:rPr>
          <w:color w:val="FF0000"/>
          <w:lang w:val="uk-UA"/>
        </w:rPr>
        <w:t xml:space="preserve"> </w:t>
      </w:r>
      <w:r w:rsidRPr="00BD7D55">
        <w:rPr>
          <w:lang w:val="uk-UA"/>
        </w:rPr>
        <w:t>та пр</w:t>
      </w:r>
      <w:r w:rsidRPr="00B836FD">
        <w:t>ийнято участь у проведенні регіонального туру Всеукраїнського рейти</w:t>
      </w:r>
      <w:r>
        <w:t>нгу «Сумлінні платники податків</w:t>
      </w:r>
      <w:r>
        <w:rPr>
          <w:lang w:val="uk-UA"/>
        </w:rPr>
        <w:t>-2024</w:t>
      </w:r>
      <w:r w:rsidRPr="00B836FD">
        <w:t>».</w:t>
      </w:r>
    </w:p>
    <w:p w:rsidR="008F36B1" w:rsidRDefault="008F36B1" w:rsidP="00D6728D">
      <w:pPr>
        <w:ind w:firstLine="540"/>
        <w:jc w:val="both"/>
        <w:rPr>
          <w:lang w:val="uk-UA"/>
        </w:rPr>
      </w:pPr>
    </w:p>
    <w:p w:rsidR="008F36B1" w:rsidRPr="003137EB" w:rsidRDefault="008F36B1" w:rsidP="00D6728D">
      <w:pPr>
        <w:ind w:firstLine="540"/>
        <w:jc w:val="both"/>
        <w:rPr>
          <w:lang w:val="uk-UA"/>
        </w:rPr>
      </w:pPr>
    </w:p>
    <w:p w:rsidR="008F36B1" w:rsidRDefault="004F1194" w:rsidP="00D6728D">
      <w:pPr>
        <w:jc w:val="center"/>
        <w:rPr>
          <w:lang w:val="uk-UA"/>
        </w:rPr>
      </w:pPr>
      <w:r w:rsidRPr="00A76640">
        <w:rPr>
          <w:noProof/>
          <w:lang w:val="uk-UA" w:eastAsia="uk-UA"/>
        </w:rPr>
        <w:pict>
          <v:shape id="_x0000_i1037" type="#_x0000_t75" alt="Заставки на ФБ_2024 - 2026-01-19T144836" style="width:475.2pt;height:267.35pt;visibility:visible">
            <v:imagedata r:id="rId23" o:title=""/>
          </v:shape>
        </w:pict>
      </w:r>
    </w:p>
    <w:p w:rsidR="008F36B1" w:rsidRPr="003137EB" w:rsidRDefault="008F36B1" w:rsidP="00D6728D">
      <w:pPr>
        <w:jc w:val="center"/>
        <w:rPr>
          <w:b/>
          <w:color w:val="0000FF"/>
          <w:lang w:val="uk-UA"/>
        </w:rPr>
      </w:pPr>
      <w:r w:rsidRPr="003137EB">
        <w:rPr>
          <w:b/>
          <w:color w:val="0000FF"/>
          <w:lang w:val="uk-UA"/>
        </w:rPr>
        <w:t>Заходи з інститутами громадянського суспільства</w:t>
      </w:r>
    </w:p>
    <w:p w:rsidR="008F36B1" w:rsidRDefault="008F36B1" w:rsidP="00D6728D">
      <w:pPr>
        <w:ind w:firstLine="540"/>
        <w:jc w:val="both"/>
        <w:rPr>
          <w:lang w:val="uk-UA"/>
        </w:rPr>
      </w:pPr>
    </w:p>
    <w:p w:rsidR="008F36B1" w:rsidRPr="00B836FD" w:rsidRDefault="008F36B1" w:rsidP="00D6728D">
      <w:pPr>
        <w:ind w:firstLine="540"/>
        <w:jc w:val="both"/>
      </w:pPr>
      <w:r w:rsidRPr="00BD7D55">
        <w:t xml:space="preserve">Проведено </w:t>
      </w:r>
      <w:r w:rsidRPr="00BD7D55">
        <w:rPr>
          <w:lang w:val="uk-UA"/>
        </w:rPr>
        <w:t>7</w:t>
      </w:r>
      <w:r>
        <w:rPr>
          <w:lang w:val="uk-UA"/>
        </w:rPr>
        <w:t>10</w:t>
      </w:r>
      <w:r w:rsidRPr="00BD7D55">
        <w:t xml:space="preserve"> публічних заході</w:t>
      </w:r>
      <w:proofErr w:type="gramStart"/>
      <w:r w:rsidRPr="00BD7D55">
        <w:t>в</w:t>
      </w:r>
      <w:proofErr w:type="gramEnd"/>
      <w:r w:rsidRPr="00BD7D55">
        <w:t>,</w:t>
      </w:r>
      <w:r w:rsidRPr="00F3754E">
        <w:rPr>
          <w:color w:val="FF0000"/>
        </w:rPr>
        <w:t xml:space="preserve"> </w:t>
      </w:r>
      <w:r w:rsidRPr="00B836FD">
        <w:t xml:space="preserve">у тому числі надано </w:t>
      </w:r>
      <w:r>
        <w:rPr>
          <w:lang w:val="uk-UA"/>
        </w:rPr>
        <w:t>677</w:t>
      </w:r>
      <w:r w:rsidRPr="00B836FD">
        <w:t xml:space="preserve"> коментарі</w:t>
      </w:r>
      <w:r>
        <w:rPr>
          <w:lang w:val="uk-UA"/>
        </w:rPr>
        <w:t>в, 15</w:t>
      </w:r>
      <w:r>
        <w:t xml:space="preserve"> інтерв’ю та проведено </w:t>
      </w:r>
      <w:r>
        <w:rPr>
          <w:lang w:val="uk-UA"/>
        </w:rPr>
        <w:t>18</w:t>
      </w:r>
      <w:r w:rsidRPr="00B836FD">
        <w:t xml:space="preserve"> брифінг</w:t>
      </w:r>
      <w:r>
        <w:rPr>
          <w:lang w:val="uk-UA"/>
        </w:rPr>
        <w:t>ів</w:t>
      </w:r>
      <w:r>
        <w:t xml:space="preserve"> (пресконференці</w:t>
      </w:r>
      <w:r>
        <w:rPr>
          <w:lang w:val="uk-UA"/>
        </w:rPr>
        <w:t>й</w:t>
      </w:r>
      <w:r w:rsidRPr="00B836FD">
        <w:t xml:space="preserve">) для засобів масової інформації з актуальних питань діяльності ГУ </w:t>
      </w:r>
      <w:r>
        <w:t>ДПС</w:t>
      </w:r>
      <w:r w:rsidRPr="00B836FD">
        <w:t xml:space="preserve"> в області та податкового законодавства. </w:t>
      </w:r>
    </w:p>
    <w:p w:rsidR="008F36B1" w:rsidRPr="008040E4" w:rsidRDefault="008F36B1" w:rsidP="00D6728D">
      <w:pPr>
        <w:ind w:firstLine="540"/>
        <w:jc w:val="both"/>
      </w:pPr>
      <w:r w:rsidRPr="008040E4">
        <w:t xml:space="preserve">Упродовж звітного періоду було проведено </w:t>
      </w:r>
      <w:r>
        <w:rPr>
          <w:lang w:val="uk-UA"/>
        </w:rPr>
        <w:t>597</w:t>
      </w:r>
      <w:r w:rsidRPr="008040E4">
        <w:rPr>
          <w:lang w:val="uk-UA"/>
        </w:rPr>
        <w:t xml:space="preserve"> </w:t>
      </w:r>
      <w:r w:rsidRPr="008040E4">
        <w:t>сеанс</w:t>
      </w:r>
      <w:r>
        <w:t xml:space="preserve">ів </w:t>
      </w:r>
      <w:proofErr w:type="gramStart"/>
      <w:r>
        <w:t>прямого</w:t>
      </w:r>
      <w:proofErr w:type="gramEnd"/>
      <w:r>
        <w:t xml:space="preserve"> телефонного зв’язку </w:t>
      </w:r>
      <w:r>
        <w:rPr>
          <w:lang w:val="uk-UA"/>
        </w:rPr>
        <w:t>«</w:t>
      </w:r>
      <w:r>
        <w:t>гаряча лінія</w:t>
      </w:r>
      <w:r>
        <w:rPr>
          <w:lang w:val="uk-UA"/>
        </w:rPr>
        <w:t>»</w:t>
      </w:r>
      <w:r w:rsidRPr="008040E4">
        <w:t xml:space="preserve"> за участі керівного складу ГУ </w:t>
      </w:r>
      <w:r>
        <w:t>ДПС</w:t>
      </w:r>
      <w:r w:rsidRPr="008040E4">
        <w:t xml:space="preserve">. За </w:t>
      </w:r>
      <w:proofErr w:type="gramStart"/>
      <w:r w:rsidRPr="008040E4">
        <w:t>п</w:t>
      </w:r>
      <w:proofErr w:type="gramEnd"/>
      <w:r w:rsidRPr="008040E4">
        <w:t>ідсумками спілкування з платниками податків надавались  відповідні роз’яснення на субсайті, у засобах масової інформації та в соцмережах.</w:t>
      </w:r>
    </w:p>
    <w:p w:rsidR="008F36B1" w:rsidRDefault="008F36B1" w:rsidP="00D6728D">
      <w:pPr>
        <w:widowControl/>
        <w:ind w:firstLine="360"/>
        <w:rPr>
          <w:lang w:val="uk-UA"/>
        </w:rPr>
      </w:pPr>
      <w:r>
        <w:rPr>
          <w:lang w:val="uk-UA"/>
        </w:rPr>
        <w:t>П</w:t>
      </w:r>
      <w:r w:rsidRPr="008040E4">
        <w:t xml:space="preserve">ідготовлено та направлено до ЗМІ  </w:t>
      </w:r>
      <w:r>
        <w:rPr>
          <w:lang w:val="uk-UA"/>
        </w:rPr>
        <w:t>338</w:t>
      </w:r>
      <w:r w:rsidRPr="008040E4">
        <w:t xml:space="preserve"> матеріал</w:t>
      </w:r>
      <w:r>
        <w:rPr>
          <w:lang w:val="uk-UA"/>
        </w:rPr>
        <w:t>ів</w:t>
      </w:r>
      <w:r w:rsidRPr="008040E4">
        <w:t xml:space="preserve"> з питань податкового законодавства </w:t>
      </w:r>
      <w:r>
        <w:rPr>
          <w:lang w:val="uk-UA"/>
        </w:rPr>
        <w:t xml:space="preserve"> і</w:t>
      </w:r>
      <w:r w:rsidRPr="008040E4">
        <w:t xml:space="preserve"> єдиного внеск</w:t>
      </w:r>
      <w:r>
        <w:rPr>
          <w:lang w:val="uk-UA"/>
        </w:rPr>
        <w:t>у та  305 інформаційних повідомлень з питань діяльності.</w:t>
      </w:r>
    </w:p>
    <w:p w:rsidR="008F36B1" w:rsidRDefault="008F36B1" w:rsidP="00D6728D">
      <w:pPr>
        <w:widowControl/>
        <w:ind w:firstLine="360"/>
        <w:rPr>
          <w:lang w:val="uk-UA"/>
        </w:rPr>
      </w:pPr>
      <w:r w:rsidRPr="00057705">
        <w:rPr>
          <w:lang w:val="uk-UA"/>
        </w:rPr>
        <w:t xml:space="preserve">Здійснено інформаційне наповнення субсайту веб-порталу </w:t>
      </w:r>
      <w:r>
        <w:rPr>
          <w:lang w:val="uk-UA"/>
        </w:rPr>
        <w:t>ДПС</w:t>
      </w:r>
      <w:r w:rsidRPr="00057705">
        <w:rPr>
          <w:lang w:val="uk-UA"/>
        </w:rPr>
        <w:t xml:space="preserve">, офіційної сторінки ГУ </w:t>
      </w:r>
      <w:r>
        <w:rPr>
          <w:lang w:val="uk-UA"/>
        </w:rPr>
        <w:t>ДПС</w:t>
      </w:r>
      <w:r w:rsidRPr="00057705">
        <w:rPr>
          <w:lang w:val="uk-UA"/>
        </w:rPr>
        <w:t xml:space="preserve"> в області у соціальній мережі </w:t>
      </w:r>
      <w:r w:rsidRPr="00057705">
        <w:t>Facebook</w:t>
      </w:r>
      <w:r w:rsidRPr="00057705">
        <w:rPr>
          <w:lang w:val="uk-UA"/>
        </w:rPr>
        <w:t xml:space="preserve"> та каналу </w:t>
      </w:r>
      <w:r w:rsidRPr="00057705">
        <w:t>YouTube</w:t>
      </w:r>
      <w:r w:rsidRPr="00057705">
        <w:rPr>
          <w:lang w:val="uk-UA"/>
        </w:rPr>
        <w:t>.</w:t>
      </w:r>
      <w:r>
        <w:rPr>
          <w:sz w:val="24"/>
          <w:szCs w:val="24"/>
          <w:lang w:val="uk-UA"/>
        </w:rPr>
        <w:t xml:space="preserve"> </w:t>
      </w:r>
    </w:p>
    <w:p w:rsidR="008F36B1" w:rsidRPr="00F3754E" w:rsidRDefault="008F36B1" w:rsidP="00D6728D">
      <w:pPr>
        <w:jc w:val="center"/>
        <w:rPr>
          <w:b/>
          <w:color w:val="FF0000"/>
        </w:rPr>
      </w:pPr>
      <w:r w:rsidRPr="00BA59C4">
        <w:rPr>
          <w:b/>
          <w:noProof/>
          <w:color w:val="FF0000"/>
          <w:lang w:val="uk-UA" w:eastAsia="uk-UA"/>
        </w:rPr>
        <w:object w:dxaOrig="6394" w:dyaOrig="3187">
          <v:shape id="Объект 4" o:spid="_x0000_i1038" type="#_x0000_t75" style="width:361.9pt;height:158.4pt;visibility:visible" o:ole="">
            <v:imagedata r:id="rId24" o:title="" croptop="-3743f" cropbottom="-103f" cropleft="-7482f" cropright="-1097f"/>
            <o:lock v:ext="edit" aspectratio="f"/>
          </v:shape>
          <o:OLEObject Type="Embed" ProgID="Excel.Sheet.8" ShapeID="Объект 4" DrawAspect="Content" ObjectID="_1831108424" r:id="rId25"/>
        </w:object>
      </w:r>
    </w:p>
    <w:p w:rsidR="008F36B1" w:rsidRDefault="008F36B1" w:rsidP="00D6728D">
      <w:pPr>
        <w:ind w:firstLine="540"/>
        <w:jc w:val="both"/>
        <w:rPr>
          <w:color w:val="FF0000"/>
          <w:lang w:val="uk-UA"/>
        </w:rPr>
      </w:pPr>
    </w:p>
    <w:p w:rsidR="008F36B1" w:rsidRDefault="008F36B1" w:rsidP="00D6728D">
      <w:pPr>
        <w:widowControl/>
        <w:ind w:firstLine="360"/>
        <w:rPr>
          <w:lang w:val="uk-UA"/>
        </w:rPr>
      </w:pPr>
      <w:r w:rsidRPr="0075799E">
        <w:rPr>
          <w:lang w:val="uk-UA"/>
        </w:rPr>
        <w:lastRenderedPageBreak/>
        <w:t xml:space="preserve">За вказаний період на суб-сайті ГУ </w:t>
      </w:r>
      <w:r>
        <w:rPr>
          <w:lang w:val="uk-UA"/>
        </w:rPr>
        <w:t>ДПС</w:t>
      </w:r>
      <w:r w:rsidRPr="0075799E">
        <w:rPr>
          <w:lang w:val="uk-UA"/>
        </w:rPr>
        <w:t xml:space="preserve"> розміщено </w:t>
      </w:r>
      <w:r>
        <w:rPr>
          <w:lang w:val="uk-UA"/>
        </w:rPr>
        <w:t>5397</w:t>
      </w:r>
      <w:r w:rsidRPr="0075799E">
        <w:rPr>
          <w:lang w:val="uk-UA"/>
        </w:rPr>
        <w:t xml:space="preserve"> матеріалів, з яких: інформаційних матеріалів – </w:t>
      </w:r>
      <w:r>
        <w:rPr>
          <w:lang w:val="uk-UA"/>
        </w:rPr>
        <w:t>2907</w:t>
      </w:r>
      <w:r w:rsidRPr="0075799E">
        <w:rPr>
          <w:i/>
          <w:lang w:val="uk-UA"/>
        </w:rPr>
        <w:t>;</w:t>
      </w:r>
      <w:r w:rsidRPr="00314261">
        <w:t> </w:t>
      </w:r>
      <w:r w:rsidRPr="0075799E">
        <w:rPr>
          <w:lang w:val="uk-UA"/>
        </w:rPr>
        <w:t xml:space="preserve"> роз’яснювальних матеріалів – </w:t>
      </w:r>
      <w:r>
        <w:rPr>
          <w:lang w:val="uk-UA"/>
        </w:rPr>
        <w:t>1331</w:t>
      </w:r>
      <w:r w:rsidRPr="0075799E">
        <w:rPr>
          <w:lang w:val="uk-UA"/>
        </w:rPr>
        <w:t>; інше – 11</w:t>
      </w:r>
      <w:r>
        <w:rPr>
          <w:lang w:val="uk-UA"/>
        </w:rPr>
        <w:t>59.</w:t>
      </w:r>
    </w:p>
    <w:p w:rsidR="008F36B1" w:rsidRPr="00583960" w:rsidRDefault="008F36B1" w:rsidP="00D6728D">
      <w:pPr>
        <w:ind w:firstLine="540"/>
        <w:jc w:val="both"/>
        <w:rPr>
          <w:color w:val="FF0000"/>
          <w:lang w:val="uk-UA"/>
        </w:rPr>
      </w:pPr>
    </w:p>
    <w:p w:rsidR="008F36B1" w:rsidRPr="003E3572" w:rsidRDefault="004F1194" w:rsidP="00D6728D">
      <w:pPr>
        <w:jc w:val="both"/>
        <w:rPr>
          <w:color w:val="FF0000"/>
          <w:lang w:val="uk-UA"/>
        </w:rPr>
      </w:pPr>
      <w:r w:rsidRPr="00A76640">
        <w:rPr>
          <w:noProof/>
          <w:color w:val="FF0000"/>
          <w:lang w:val="uk-UA" w:eastAsia="uk-UA"/>
        </w:rPr>
        <w:pict>
          <v:shape id="Рисунок 5" o:spid="_x0000_i1039" type="#_x0000_t75" alt="Заставки на ФБ_2024 - 2026-01-19T165824" style="width:475.2pt;height:267.35pt;visibility:visible">
            <v:imagedata r:id="rId26" o:title=""/>
          </v:shape>
        </w:pict>
      </w:r>
    </w:p>
    <w:p w:rsidR="008F36B1" w:rsidRPr="003137EB" w:rsidRDefault="008F36B1" w:rsidP="00D6728D">
      <w:pPr>
        <w:ind w:firstLine="540"/>
        <w:jc w:val="center"/>
        <w:rPr>
          <w:b/>
          <w:color w:val="0000FF"/>
          <w:lang w:val="uk-UA"/>
        </w:rPr>
      </w:pPr>
      <w:r w:rsidRPr="003137EB">
        <w:rPr>
          <w:b/>
          <w:color w:val="0000FF"/>
          <w:lang w:val="uk-UA"/>
        </w:rPr>
        <w:t>Робота з медіа</w:t>
      </w:r>
    </w:p>
    <w:p w:rsidR="008F36B1" w:rsidRPr="003137EB" w:rsidRDefault="008F36B1" w:rsidP="00D6728D">
      <w:pPr>
        <w:ind w:firstLine="540"/>
        <w:jc w:val="center"/>
        <w:rPr>
          <w:color w:val="0000FF"/>
          <w:lang w:val="uk-UA"/>
        </w:rPr>
      </w:pPr>
    </w:p>
    <w:p w:rsidR="008F36B1" w:rsidRDefault="008F36B1" w:rsidP="00D6728D">
      <w:pPr>
        <w:ind w:firstLine="540"/>
        <w:jc w:val="both"/>
        <w:rPr>
          <w:lang w:val="uk-UA"/>
        </w:rPr>
      </w:pPr>
      <w:r w:rsidRPr="003E3572">
        <w:rPr>
          <w:lang w:val="uk-UA"/>
        </w:rPr>
        <w:t>У 202</w:t>
      </w:r>
      <w:r>
        <w:rPr>
          <w:lang w:val="uk-UA"/>
        </w:rPr>
        <w:t>5</w:t>
      </w:r>
      <w:r w:rsidRPr="003E3572">
        <w:rPr>
          <w:lang w:val="uk-UA"/>
        </w:rPr>
        <w:t xml:space="preserve"> році </w:t>
      </w:r>
      <w:r>
        <w:rPr>
          <w:lang w:val="uk-UA"/>
        </w:rPr>
        <w:t>в</w:t>
      </w:r>
      <w:r w:rsidRPr="004C6978">
        <w:rPr>
          <w:sz w:val="24"/>
          <w:szCs w:val="24"/>
          <w:lang w:val="uk-UA"/>
        </w:rPr>
        <w:t xml:space="preserve"> </w:t>
      </w:r>
      <w:r w:rsidRPr="004C6978">
        <w:rPr>
          <w:lang w:val="uk-UA"/>
        </w:rPr>
        <w:t xml:space="preserve">офлайн та онлайн форматах проведено зустрічі, тренінги, вебінари та конференції з акцентом на практичні рішення, клієнтоорієнтований підхід і зворотний зв’язок. </w:t>
      </w:r>
    </w:p>
    <w:p w:rsidR="008F36B1" w:rsidRPr="003E3572" w:rsidRDefault="008F36B1" w:rsidP="00D6728D">
      <w:pPr>
        <w:ind w:firstLine="540"/>
        <w:jc w:val="both"/>
        <w:rPr>
          <w:lang w:val="uk-UA"/>
        </w:rPr>
      </w:pPr>
      <w:r w:rsidRPr="004C6978">
        <w:rPr>
          <w:lang w:val="uk-UA"/>
        </w:rPr>
        <w:t xml:space="preserve">Окрему увагу приділено проведенню цільових інформаційних кампаній, спрямованих на роз’яснення податкових змін, популяризацію електронних сервісів і зручних інструментів взаємодії з податковою службою. </w:t>
      </w:r>
      <w:r>
        <w:rPr>
          <w:lang w:val="uk-UA"/>
        </w:rPr>
        <w:t xml:space="preserve">Зокрема, </w:t>
      </w:r>
      <w:r w:rsidRPr="003E3572">
        <w:rPr>
          <w:lang w:val="uk-UA"/>
        </w:rPr>
        <w:t xml:space="preserve">було організовано та проведено </w:t>
      </w:r>
      <w:r>
        <w:rPr>
          <w:lang w:val="uk-UA"/>
        </w:rPr>
        <w:t>466</w:t>
      </w:r>
      <w:r w:rsidRPr="003E3572">
        <w:rPr>
          <w:lang w:val="uk-UA"/>
        </w:rPr>
        <w:t xml:space="preserve"> семінар</w:t>
      </w:r>
      <w:r>
        <w:rPr>
          <w:lang w:val="uk-UA"/>
        </w:rPr>
        <w:t>ів</w:t>
      </w:r>
      <w:r w:rsidRPr="003E3572">
        <w:rPr>
          <w:b/>
          <w:lang w:val="uk-UA"/>
        </w:rPr>
        <w:t xml:space="preserve"> </w:t>
      </w:r>
      <w:r w:rsidRPr="003E3572">
        <w:rPr>
          <w:lang w:val="uk-UA"/>
        </w:rPr>
        <w:t>(вебінарів, тренінгів) для платників податків щодо податкових новацій,</w:t>
      </w:r>
      <w:r>
        <w:rPr>
          <w:lang w:val="uk-UA"/>
        </w:rPr>
        <w:t xml:space="preserve"> зокрема</w:t>
      </w:r>
      <w:r w:rsidRPr="003E3572">
        <w:rPr>
          <w:lang w:val="uk-UA"/>
        </w:rPr>
        <w:t xml:space="preserve"> </w:t>
      </w:r>
      <w:r>
        <w:rPr>
          <w:lang w:val="uk-UA"/>
        </w:rPr>
        <w:t xml:space="preserve">основних аспектів Національної стратегії доходів, системи управління податковими ризиками, а також </w:t>
      </w:r>
      <w:r w:rsidRPr="003E3572">
        <w:rPr>
          <w:lang w:val="uk-UA"/>
        </w:rPr>
        <w:t xml:space="preserve">застосування норм Податкового кодексу України, зокрема, в умовах воєнного стану, переваг подання звітності в електронному вигляді та сервісів податкової служби, </w:t>
      </w:r>
      <w:r>
        <w:rPr>
          <w:lang w:val="uk-UA"/>
        </w:rPr>
        <w:t>СМКОР</w:t>
      </w:r>
      <w:r w:rsidRPr="003E3572">
        <w:rPr>
          <w:lang w:val="uk-UA"/>
        </w:rPr>
        <w:t>, єдиного внеску, застосування реєстраторів розрахункових операцій,  декларування доходів громадян тощо.</w:t>
      </w:r>
    </w:p>
    <w:p w:rsidR="008F36B1" w:rsidRDefault="008F36B1" w:rsidP="00D6728D">
      <w:pPr>
        <w:tabs>
          <w:tab w:val="num" w:pos="360"/>
        </w:tabs>
        <w:ind w:firstLine="540"/>
        <w:jc w:val="both"/>
        <w:rPr>
          <w:lang w:val="uk-UA"/>
        </w:rPr>
      </w:pPr>
      <w:proofErr w:type="gramStart"/>
      <w:r w:rsidRPr="008B7433">
        <w:t>З</w:t>
      </w:r>
      <w:proofErr w:type="gramEnd"/>
      <w:r w:rsidRPr="008B7433">
        <w:t xml:space="preserve"> метою підвищення податкової культури молоді проведено </w:t>
      </w:r>
      <w:r>
        <w:rPr>
          <w:lang w:val="uk-UA"/>
        </w:rPr>
        <w:t>17</w:t>
      </w:r>
      <w:r>
        <w:t xml:space="preserve"> заходів </w:t>
      </w:r>
      <w:r>
        <w:rPr>
          <w:lang w:val="uk-UA"/>
        </w:rPr>
        <w:t>для</w:t>
      </w:r>
      <w:r>
        <w:t xml:space="preserve"> майбутн</w:t>
      </w:r>
      <w:r>
        <w:rPr>
          <w:lang w:val="uk-UA"/>
        </w:rPr>
        <w:t>х</w:t>
      </w:r>
      <w:r>
        <w:t xml:space="preserve"> платни</w:t>
      </w:r>
      <w:r>
        <w:rPr>
          <w:lang w:val="uk-UA"/>
        </w:rPr>
        <w:t>ів</w:t>
      </w:r>
      <w:r>
        <w:t xml:space="preserve"> податків</w:t>
      </w:r>
      <w:r>
        <w:rPr>
          <w:lang w:val="uk-UA"/>
        </w:rPr>
        <w:t>.</w:t>
      </w:r>
    </w:p>
    <w:p w:rsidR="008F36B1" w:rsidRDefault="008F36B1" w:rsidP="00D6728D">
      <w:pPr>
        <w:tabs>
          <w:tab w:val="num" w:pos="360"/>
        </w:tabs>
        <w:ind w:firstLine="540"/>
        <w:jc w:val="both"/>
        <w:rPr>
          <w:lang w:val="uk-UA"/>
        </w:rPr>
      </w:pPr>
    </w:p>
    <w:p w:rsidR="008F36B1" w:rsidRPr="000B16B9" w:rsidRDefault="004F1194" w:rsidP="00D6728D">
      <w:pPr>
        <w:tabs>
          <w:tab w:val="num" w:pos="360"/>
        </w:tabs>
        <w:jc w:val="center"/>
        <w:rPr>
          <w:lang w:val="uk-UA"/>
        </w:rPr>
      </w:pPr>
      <w:r w:rsidRPr="00A76640">
        <w:rPr>
          <w:noProof/>
          <w:lang w:val="uk-UA" w:eastAsia="uk-UA"/>
        </w:rPr>
        <w:lastRenderedPageBreak/>
        <w:pict>
          <v:shape id="Рисунок 6" o:spid="_x0000_i1040" type="#_x0000_t75" alt="Заставки на ФБ_2024 - 2026-01-19T145907" style="width:475.2pt;height:267.35pt;visibility:visible">
            <v:imagedata r:id="rId27" o:title=""/>
          </v:shape>
        </w:pict>
      </w:r>
    </w:p>
    <w:p w:rsidR="008F36B1" w:rsidRDefault="008F36B1" w:rsidP="00D6728D">
      <w:pPr>
        <w:ind w:firstLine="540"/>
        <w:jc w:val="center"/>
        <w:rPr>
          <w:b/>
          <w:color w:val="0000FF"/>
          <w:lang w:val="uk-UA"/>
        </w:rPr>
      </w:pPr>
      <w:r w:rsidRPr="003137EB">
        <w:rPr>
          <w:b/>
          <w:color w:val="0000FF"/>
          <w:lang w:val="uk-UA"/>
        </w:rPr>
        <w:t>Робота з молоддю</w:t>
      </w:r>
    </w:p>
    <w:p w:rsidR="008F36B1" w:rsidRPr="00CB30B2" w:rsidRDefault="008F36B1" w:rsidP="00D6728D">
      <w:pPr>
        <w:ind w:firstLine="540"/>
        <w:jc w:val="center"/>
        <w:rPr>
          <w:b/>
          <w:color w:val="0000FF"/>
          <w:sz w:val="16"/>
          <w:szCs w:val="16"/>
          <w:lang w:val="uk-UA"/>
        </w:rPr>
      </w:pPr>
    </w:p>
    <w:p w:rsidR="008F36B1" w:rsidRDefault="008F36B1" w:rsidP="00D6728D">
      <w:pPr>
        <w:ind w:firstLine="540"/>
        <w:jc w:val="both"/>
        <w:rPr>
          <w:lang w:val="uk-UA"/>
        </w:rPr>
      </w:pPr>
      <w:r w:rsidRPr="008B7433">
        <w:t>У 202</w:t>
      </w:r>
      <w:r>
        <w:rPr>
          <w:lang w:val="uk-UA"/>
        </w:rPr>
        <w:t>5</w:t>
      </w:r>
      <w:r w:rsidRPr="008B7433">
        <w:t xml:space="preserve"> році забезпечено </w:t>
      </w:r>
      <w:proofErr w:type="gramStart"/>
      <w:r w:rsidRPr="008B7433">
        <w:t>п</w:t>
      </w:r>
      <w:proofErr w:type="gramEnd"/>
      <w:r w:rsidRPr="008B7433">
        <w:t xml:space="preserve">ідготовку та розповсюдження власної друкованої продукції з питань податкового законодавства, єдиного внеску, електронних сервісів </w:t>
      </w:r>
      <w:r>
        <w:t>ДПС</w:t>
      </w:r>
      <w:r w:rsidRPr="008B7433">
        <w:t xml:space="preserve"> тощо. </w:t>
      </w:r>
      <w:r w:rsidRPr="008B7433">
        <w:rPr>
          <w:lang w:val="uk-UA"/>
        </w:rPr>
        <w:t>Д</w:t>
      </w:r>
      <w:r w:rsidRPr="008B7433">
        <w:t xml:space="preserve">ля своєчасного і якісного інформування платників про зміни в податковій сфері розроблено </w:t>
      </w:r>
      <w:r>
        <w:rPr>
          <w:lang w:val="uk-UA"/>
        </w:rPr>
        <w:t>26</w:t>
      </w:r>
      <w:r w:rsidRPr="008B7433">
        <w:t xml:space="preserve"> відеоматеріал</w:t>
      </w:r>
      <w:r>
        <w:rPr>
          <w:lang w:val="uk-UA"/>
        </w:rPr>
        <w:t>ів та</w:t>
      </w:r>
      <w:r w:rsidRPr="008B7433">
        <w:t xml:space="preserve"> 1</w:t>
      </w:r>
      <w:r>
        <w:rPr>
          <w:lang w:val="uk-UA"/>
        </w:rPr>
        <w:t>64</w:t>
      </w:r>
      <w:r w:rsidRPr="008B7433">
        <w:t xml:space="preserve"> види друкованої продукції.</w:t>
      </w:r>
    </w:p>
    <w:p w:rsidR="008F36B1" w:rsidRDefault="008F36B1" w:rsidP="00D6728D">
      <w:pPr>
        <w:ind w:firstLine="540"/>
        <w:jc w:val="both"/>
        <w:rPr>
          <w:lang w:val="uk-UA"/>
        </w:rPr>
      </w:pPr>
    </w:p>
    <w:p w:rsidR="008F36B1" w:rsidRDefault="004F1194" w:rsidP="00D6728D">
      <w:pPr>
        <w:jc w:val="center"/>
        <w:rPr>
          <w:lang w:val="uk-UA"/>
        </w:rPr>
      </w:pPr>
      <w:r w:rsidRPr="00A76640">
        <w:rPr>
          <w:noProof/>
          <w:lang w:val="uk-UA" w:eastAsia="uk-UA"/>
        </w:rPr>
        <w:pict>
          <v:shape id="Рисунок 7" o:spid="_x0000_i1041" type="#_x0000_t75" alt="Заставки на ФБ_2024 - 2026-01-19T172557" style="width:480.85pt;height:246.05pt;visibility:visible">
            <v:imagedata r:id="rId28" o:title=""/>
          </v:shape>
        </w:pict>
      </w:r>
    </w:p>
    <w:p w:rsidR="008F36B1" w:rsidRPr="00583960" w:rsidRDefault="008F36B1" w:rsidP="00D6728D">
      <w:pPr>
        <w:jc w:val="center"/>
        <w:rPr>
          <w:b/>
          <w:color w:val="0000FF"/>
          <w:lang w:val="uk-UA"/>
        </w:rPr>
      </w:pPr>
      <w:r w:rsidRPr="00583960">
        <w:rPr>
          <w:b/>
          <w:color w:val="0000FF"/>
          <w:lang w:val="uk-UA"/>
        </w:rPr>
        <w:t>Навчальні заходи для платників податків</w:t>
      </w:r>
      <w:r>
        <w:rPr>
          <w:b/>
          <w:color w:val="0000FF"/>
          <w:lang w:val="uk-UA"/>
        </w:rPr>
        <w:t xml:space="preserve"> в ЦОП</w:t>
      </w:r>
    </w:p>
    <w:p w:rsidR="008F36B1" w:rsidRPr="00CB30B2" w:rsidRDefault="008F36B1" w:rsidP="00D6728D">
      <w:pPr>
        <w:jc w:val="center"/>
        <w:rPr>
          <w:sz w:val="16"/>
          <w:szCs w:val="16"/>
          <w:lang w:val="uk-UA"/>
        </w:rPr>
      </w:pPr>
    </w:p>
    <w:p w:rsidR="008F36B1" w:rsidRDefault="008F36B1" w:rsidP="00D6728D">
      <w:pPr>
        <w:ind w:firstLine="540"/>
        <w:jc w:val="both"/>
        <w:rPr>
          <w:lang w:val="uk-UA"/>
        </w:rPr>
      </w:pPr>
    </w:p>
    <w:p w:rsidR="008F36B1" w:rsidRPr="0075799E" w:rsidRDefault="008F36B1" w:rsidP="00D6728D">
      <w:pPr>
        <w:ind w:firstLine="540"/>
        <w:jc w:val="both"/>
        <w:rPr>
          <w:lang w:val="uk-UA"/>
        </w:rPr>
      </w:pPr>
      <w:r w:rsidRPr="008B7433">
        <w:t xml:space="preserve">Організовано та проведено інформаційно-роз’яснювальні  кампанії </w:t>
      </w:r>
      <w:r>
        <w:t>ДПС</w:t>
      </w:r>
      <w:r w:rsidRPr="008B7433">
        <w:t xml:space="preserve">. Продовжено практику проведення особистих зустрічей керівництва з </w:t>
      </w:r>
      <w:r w:rsidRPr="008B7433">
        <w:lastRenderedPageBreak/>
        <w:t xml:space="preserve">представниками бізнесу та забезпечення особистого контролю за розглядом і вирішенням питань, порушених під час проведення таких зустрічей, а також висвітлення відповідних матеріалів </w:t>
      </w:r>
      <w:proofErr w:type="gramStart"/>
      <w:r>
        <w:rPr>
          <w:lang w:val="uk-UA"/>
        </w:rPr>
        <w:t>в</w:t>
      </w:r>
      <w:proofErr w:type="gramEnd"/>
      <w:r>
        <w:rPr>
          <w:lang w:val="uk-UA"/>
        </w:rPr>
        <w:t xml:space="preserve"> медіа-просторі.</w:t>
      </w:r>
    </w:p>
    <w:p w:rsidR="008F36B1" w:rsidRDefault="008F36B1">
      <w:pPr>
        <w:ind w:firstLine="540"/>
        <w:jc w:val="both"/>
        <w:rPr>
          <w:bCs/>
          <w:color w:val="C9211E"/>
          <w:spacing w:val="-1"/>
          <w:highlight w:val="yellow"/>
          <w:lang w:val="uk-UA"/>
        </w:rPr>
      </w:pPr>
    </w:p>
    <w:p w:rsidR="008F36B1" w:rsidRPr="00B87EB0" w:rsidRDefault="008F36B1">
      <w:pPr>
        <w:ind w:firstLine="432"/>
        <w:jc w:val="center"/>
        <w:rPr>
          <w:rStyle w:val="ae"/>
          <w:b/>
          <w:sz w:val="28"/>
          <w:lang w:val="uk-UA" w:eastAsia="uk-UA"/>
        </w:rPr>
      </w:pPr>
      <w:r w:rsidRPr="00B87EB0">
        <w:rPr>
          <w:b/>
          <w:bCs/>
        </w:rPr>
        <w:t xml:space="preserve">Розділ 7. </w:t>
      </w:r>
      <w:r w:rsidRPr="00B87EB0">
        <w:rPr>
          <w:rStyle w:val="ae"/>
          <w:b/>
          <w:sz w:val="28"/>
          <w:lang w:eastAsia="uk-UA"/>
        </w:rPr>
        <w:t xml:space="preserve">Координація роботи з питань основної діяльності, здійснення контролю за виконанням контрольних завдань </w:t>
      </w:r>
      <w:proofErr w:type="gramStart"/>
      <w:r w:rsidRPr="00B87EB0">
        <w:rPr>
          <w:rStyle w:val="ae"/>
          <w:b/>
          <w:sz w:val="28"/>
          <w:lang w:eastAsia="uk-UA"/>
        </w:rPr>
        <w:t>та</w:t>
      </w:r>
      <w:proofErr w:type="gramEnd"/>
      <w:r w:rsidRPr="00B87EB0">
        <w:rPr>
          <w:rStyle w:val="ae"/>
          <w:b/>
          <w:sz w:val="28"/>
          <w:lang w:eastAsia="uk-UA"/>
        </w:rPr>
        <w:t xml:space="preserve"> перевірок з окремих питань</w:t>
      </w:r>
    </w:p>
    <w:p w:rsidR="008F36B1" w:rsidRDefault="008F36B1">
      <w:pPr>
        <w:ind w:firstLine="900"/>
        <w:jc w:val="center"/>
      </w:pPr>
    </w:p>
    <w:p w:rsidR="008F36B1" w:rsidRPr="00363931" w:rsidRDefault="008F36B1">
      <w:pPr>
        <w:pStyle w:val="af8"/>
        <w:shd w:val="clear" w:color="auto" w:fill="FFFFFF"/>
        <w:spacing w:before="0" w:after="0"/>
        <w:jc w:val="both"/>
        <w:textAlignment w:val="baseline"/>
        <w:rPr>
          <w:sz w:val="28"/>
          <w:szCs w:val="28"/>
        </w:rPr>
      </w:pPr>
      <w:r w:rsidRPr="00363931">
        <w:rPr>
          <w:sz w:val="28"/>
          <w:szCs w:val="28"/>
          <w:lang w:val="uk-UA"/>
        </w:rPr>
        <w:t xml:space="preserve">        </w:t>
      </w:r>
      <w:r w:rsidRPr="00363931">
        <w:rPr>
          <w:bCs/>
          <w:sz w:val="28"/>
          <w:szCs w:val="28"/>
          <w:lang w:val="uk-UA"/>
        </w:rPr>
        <w:t>Забезпечено п</w:t>
      </w:r>
      <w:r w:rsidRPr="00363931">
        <w:rPr>
          <w:bCs/>
          <w:sz w:val="28"/>
          <w:szCs w:val="28"/>
        </w:rPr>
        <w:t>оточне планування діяльності</w:t>
      </w:r>
      <w:r w:rsidRPr="00363931">
        <w:rPr>
          <w:bCs/>
          <w:sz w:val="28"/>
          <w:szCs w:val="28"/>
          <w:lang w:val="uk-UA"/>
        </w:rPr>
        <w:t>, звіти</w:t>
      </w:r>
      <w:r w:rsidRPr="00363931">
        <w:rPr>
          <w:sz w:val="28"/>
          <w:szCs w:val="28"/>
        </w:rPr>
        <w:t xml:space="preserve"> про виконання Планів роботи ГУ </w:t>
      </w:r>
      <w:r>
        <w:rPr>
          <w:sz w:val="28"/>
          <w:szCs w:val="28"/>
        </w:rPr>
        <w:t>ДПС</w:t>
      </w:r>
      <w:r w:rsidRPr="00363931">
        <w:rPr>
          <w:sz w:val="28"/>
          <w:szCs w:val="28"/>
        </w:rPr>
        <w:t xml:space="preserve"> на  202</w:t>
      </w:r>
      <w:r w:rsidRPr="00363931">
        <w:rPr>
          <w:sz w:val="28"/>
          <w:szCs w:val="28"/>
          <w:lang w:val="uk-UA"/>
        </w:rPr>
        <w:t>4</w:t>
      </w:r>
      <w:r w:rsidRPr="00363931">
        <w:rPr>
          <w:sz w:val="28"/>
          <w:szCs w:val="28"/>
        </w:rPr>
        <w:t xml:space="preserve"> рік та друге півріччя 202</w:t>
      </w:r>
      <w:r w:rsidRPr="00363931">
        <w:rPr>
          <w:sz w:val="28"/>
          <w:szCs w:val="28"/>
          <w:lang w:val="uk-UA"/>
        </w:rPr>
        <w:t>4</w:t>
      </w:r>
      <w:r w:rsidRPr="00363931">
        <w:rPr>
          <w:sz w:val="28"/>
          <w:szCs w:val="28"/>
        </w:rPr>
        <w:t xml:space="preserve"> року</w:t>
      </w:r>
      <w:r w:rsidRPr="00363931">
        <w:rPr>
          <w:sz w:val="28"/>
          <w:szCs w:val="28"/>
          <w:lang w:val="uk-UA"/>
        </w:rPr>
        <w:t>, на перше півріччя 2025 року</w:t>
      </w:r>
      <w:r w:rsidRPr="00363931">
        <w:rPr>
          <w:sz w:val="28"/>
          <w:szCs w:val="28"/>
        </w:rPr>
        <w:t xml:space="preserve"> направлено </w:t>
      </w:r>
      <w:r>
        <w:rPr>
          <w:sz w:val="28"/>
          <w:szCs w:val="28"/>
        </w:rPr>
        <w:t>ДПС</w:t>
      </w:r>
      <w:r w:rsidRPr="00363931">
        <w:rPr>
          <w:sz w:val="28"/>
          <w:szCs w:val="28"/>
          <w:lang w:val="uk-UA"/>
        </w:rPr>
        <w:t>.</w:t>
      </w:r>
    </w:p>
    <w:p w:rsidR="008F36B1" w:rsidRPr="00363931" w:rsidRDefault="008F36B1">
      <w:pPr>
        <w:pStyle w:val="af8"/>
        <w:shd w:val="clear" w:color="auto" w:fill="FFFFFF"/>
        <w:spacing w:before="0" w:after="0"/>
        <w:jc w:val="both"/>
        <w:textAlignment w:val="baseline"/>
        <w:rPr>
          <w:sz w:val="28"/>
          <w:szCs w:val="28"/>
          <w:lang w:val="uk-UA"/>
        </w:rPr>
      </w:pPr>
      <w:r w:rsidRPr="00363931">
        <w:rPr>
          <w:sz w:val="28"/>
          <w:szCs w:val="28"/>
        </w:rPr>
        <w:t xml:space="preserve">Сформовано план роботи ГУ </w:t>
      </w:r>
      <w:r>
        <w:rPr>
          <w:sz w:val="28"/>
          <w:szCs w:val="28"/>
        </w:rPr>
        <w:t>ДПС</w:t>
      </w:r>
      <w:r w:rsidRPr="00363931">
        <w:rPr>
          <w:sz w:val="28"/>
          <w:szCs w:val="28"/>
        </w:rPr>
        <w:t xml:space="preserve"> на 202</w:t>
      </w:r>
      <w:r w:rsidRPr="00363931">
        <w:rPr>
          <w:sz w:val="28"/>
          <w:szCs w:val="28"/>
          <w:lang w:val="uk-UA"/>
        </w:rPr>
        <w:t>6</w:t>
      </w:r>
      <w:r w:rsidRPr="00363931">
        <w:rPr>
          <w:sz w:val="28"/>
          <w:szCs w:val="28"/>
        </w:rPr>
        <w:t xml:space="preserve"> </w:t>
      </w:r>
      <w:proofErr w:type="gramStart"/>
      <w:r w:rsidRPr="00363931">
        <w:rPr>
          <w:sz w:val="28"/>
          <w:szCs w:val="28"/>
        </w:rPr>
        <w:t>р</w:t>
      </w:r>
      <w:proofErr w:type="gramEnd"/>
      <w:r w:rsidRPr="00363931">
        <w:rPr>
          <w:sz w:val="28"/>
          <w:szCs w:val="28"/>
        </w:rPr>
        <w:t>ік, перше півріччя 202</w:t>
      </w:r>
      <w:r w:rsidRPr="00363931">
        <w:rPr>
          <w:sz w:val="28"/>
          <w:szCs w:val="28"/>
          <w:lang w:val="uk-UA"/>
        </w:rPr>
        <w:t>6</w:t>
      </w:r>
      <w:r w:rsidRPr="00363931">
        <w:rPr>
          <w:sz w:val="28"/>
          <w:szCs w:val="28"/>
        </w:rPr>
        <w:t xml:space="preserve"> року</w:t>
      </w:r>
      <w:r w:rsidRPr="00363931">
        <w:rPr>
          <w:sz w:val="28"/>
          <w:szCs w:val="28"/>
          <w:lang w:val="uk-UA"/>
        </w:rPr>
        <w:t xml:space="preserve">, перше </w:t>
      </w:r>
      <w:r w:rsidRPr="00363931">
        <w:rPr>
          <w:rStyle w:val="30"/>
          <w:b w:val="0"/>
          <w:sz w:val="28"/>
          <w:szCs w:val="28"/>
          <w:lang w:val="uk-UA" w:eastAsia="uk-UA"/>
        </w:rPr>
        <w:t xml:space="preserve">півріччя та друге півріччя 2025 року, 2025 рік </w:t>
      </w:r>
      <w:r w:rsidRPr="00363931">
        <w:rPr>
          <w:sz w:val="28"/>
          <w:szCs w:val="28"/>
        </w:rPr>
        <w:t>та надано на затвердження в установленому порядку</w:t>
      </w:r>
      <w:r w:rsidRPr="00363931">
        <w:rPr>
          <w:sz w:val="28"/>
          <w:szCs w:val="28"/>
          <w:lang w:val="uk-UA"/>
        </w:rPr>
        <w:t>.</w:t>
      </w:r>
    </w:p>
    <w:p w:rsidR="008F36B1" w:rsidRPr="00363931" w:rsidRDefault="008F36B1">
      <w:pPr>
        <w:ind w:firstLine="567"/>
        <w:jc w:val="both"/>
        <w:rPr>
          <w:lang w:val="uk-UA"/>
        </w:rPr>
      </w:pPr>
    </w:p>
    <w:p w:rsidR="008F36B1" w:rsidRPr="00363931" w:rsidRDefault="008F36B1">
      <w:pPr>
        <w:pStyle w:val="af4"/>
        <w:ind w:firstLine="567"/>
        <w:jc w:val="both"/>
        <w:rPr>
          <w:lang w:val="uk-UA"/>
        </w:rPr>
      </w:pPr>
      <w:r w:rsidRPr="00363931">
        <w:rPr>
          <w:lang w:val="uk-UA"/>
        </w:rPr>
        <w:t xml:space="preserve">Забезпечено формування порядків денних апаратних нарад ГУ </w:t>
      </w:r>
      <w:r>
        <w:rPr>
          <w:lang w:val="uk-UA"/>
        </w:rPr>
        <w:t>ДПС</w:t>
      </w:r>
      <w:r w:rsidRPr="00363931">
        <w:rPr>
          <w:lang w:val="uk-UA"/>
        </w:rPr>
        <w:t xml:space="preserve"> та відповідних інформаційно-аналітичних матеріалів керівництву.</w:t>
      </w:r>
      <w:r w:rsidRPr="00363931">
        <w:rPr>
          <w:strike/>
          <w:lang w:val="uk-UA"/>
        </w:rPr>
        <w:t xml:space="preserve"> </w:t>
      </w:r>
    </w:p>
    <w:p w:rsidR="008F36B1" w:rsidRPr="00363931" w:rsidRDefault="008F36B1">
      <w:pPr>
        <w:ind w:firstLine="567"/>
        <w:jc w:val="both"/>
        <w:rPr>
          <w:lang w:val="uk-UA"/>
        </w:rPr>
      </w:pPr>
      <w:r w:rsidRPr="00363931">
        <w:rPr>
          <w:lang w:val="uk-UA"/>
        </w:rPr>
        <w:t xml:space="preserve">Забезпечено підготовку відповідних інформаційно-аналітичних матеріалів та тез доповідей щодо стану наповнення бюджетів усіх рівнів, виконання показників, які доводились наказами </w:t>
      </w:r>
      <w:r>
        <w:rPr>
          <w:lang w:val="uk-UA"/>
        </w:rPr>
        <w:t>ДПС</w:t>
      </w:r>
      <w:r w:rsidRPr="00363931">
        <w:rPr>
          <w:lang w:val="uk-UA"/>
        </w:rPr>
        <w:t>, та інших матеріалів, які знаходяться в компетенції структурних підрозділів.</w:t>
      </w:r>
    </w:p>
    <w:p w:rsidR="008F36B1" w:rsidRPr="00363931" w:rsidRDefault="008F36B1">
      <w:pPr>
        <w:pStyle w:val="af4"/>
        <w:ind w:firstLine="567"/>
        <w:jc w:val="both"/>
        <w:rPr>
          <w:lang w:val="uk-UA"/>
        </w:rPr>
      </w:pPr>
      <w:r w:rsidRPr="00363931">
        <w:rPr>
          <w:lang w:val="uk-UA"/>
        </w:rPr>
        <w:t xml:space="preserve"> </w:t>
      </w:r>
      <w:r w:rsidRPr="00363931">
        <w:t xml:space="preserve">За результатами апаратних нарад та нарад заслуховувань </w:t>
      </w:r>
      <w:proofErr w:type="gramStart"/>
      <w:r w:rsidRPr="00363931">
        <w:t>п</w:t>
      </w:r>
      <w:proofErr w:type="gramEnd"/>
      <w:r w:rsidRPr="00363931">
        <w:t>ідготовлено відповідні протоколи, здійснено контроль за виконанням доручень.</w:t>
      </w:r>
    </w:p>
    <w:p w:rsidR="008F36B1" w:rsidRPr="00363931" w:rsidRDefault="008F36B1">
      <w:pPr>
        <w:ind w:firstLine="540"/>
        <w:jc w:val="both"/>
        <w:rPr>
          <w:lang w:val="uk-UA"/>
        </w:rPr>
      </w:pPr>
      <w:r w:rsidRPr="00363931">
        <w:rPr>
          <w:lang w:val="uk-UA"/>
        </w:rPr>
        <w:t xml:space="preserve"> </w:t>
      </w:r>
      <w:r w:rsidRPr="00363931">
        <w:t>Здійсн</w:t>
      </w:r>
      <w:r w:rsidRPr="00363931">
        <w:rPr>
          <w:lang w:val="uk-UA"/>
        </w:rPr>
        <w:t>ено</w:t>
      </w:r>
      <w:r w:rsidRPr="00363931">
        <w:t xml:space="preserve"> моніторинг та контроль за виконанням структурними </w:t>
      </w:r>
      <w:proofErr w:type="gramStart"/>
      <w:r w:rsidRPr="00363931">
        <w:t>п</w:t>
      </w:r>
      <w:proofErr w:type="gramEnd"/>
      <w:r w:rsidRPr="00363931">
        <w:t xml:space="preserve">ідрозділами ГУ завдань, визначених управлінськими рішеннями керівництва  ГУ, власними рішеннями </w:t>
      </w:r>
      <w:r>
        <w:t>ДПС</w:t>
      </w:r>
      <w:r w:rsidRPr="00363931">
        <w:t xml:space="preserve">/ ГУ.  </w:t>
      </w:r>
      <w:r w:rsidRPr="00363931">
        <w:rPr>
          <w:rStyle w:val="a5"/>
          <w:b w:val="0"/>
          <w:sz w:val="28"/>
          <w:lang w:val="uk-UA" w:eastAsia="uk-UA"/>
        </w:rPr>
        <w:t>Контроль за виконанням контрольних завдань здійснюється автоматизовано через АІС «Управління документами».</w:t>
      </w:r>
      <w:r w:rsidRPr="00363931">
        <w:rPr>
          <w:rStyle w:val="a5"/>
          <w:sz w:val="28"/>
          <w:lang w:val="uk-UA" w:eastAsia="uk-UA"/>
        </w:rPr>
        <w:t xml:space="preserve"> </w:t>
      </w:r>
    </w:p>
    <w:p w:rsidR="008F36B1" w:rsidRPr="00363931" w:rsidRDefault="008F36B1">
      <w:pPr>
        <w:ind w:firstLine="540"/>
        <w:jc w:val="both"/>
        <w:rPr>
          <w:lang w:val="uk-UA"/>
        </w:rPr>
      </w:pPr>
      <w:r w:rsidRPr="00363931">
        <w:rPr>
          <w:lang w:val="uk-UA"/>
        </w:rPr>
        <w:t xml:space="preserve"> Забезпечено оцінку рівня виконавської дисципліни в ГУ </w:t>
      </w:r>
      <w:r>
        <w:rPr>
          <w:lang w:val="uk-UA"/>
        </w:rPr>
        <w:t>ДПС</w:t>
      </w:r>
      <w:r w:rsidRPr="00363931">
        <w:rPr>
          <w:lang w:val="uk-UA"/>
        </w:rPr>
        <w:t xml:space="preserve"> у відповідності до вимог </w:t>
      </w:r>
      <w:r w:rsidRPr="00363931">
        <w:rPr>
          <w:spacing w:val="5"/>
          <w:lang w:val="uk-UA"/>
        </w:rPr>
        <w:t xml:space="preserve">Порядку здійснення оцінки рівня виконавської дисципліни у структурних підрозділах Державної податкової служби України  та територіальних органах </w:t>
      </w:r>
      <w:r>
        <w:rPr>
          <w:spacing w:val="5"/>
          <w:lang w:val="uk-UA"/>
        </w:rPr>
        <w:t>ДПС</w:t>
      </w:r>
      <w:r w:rsidRPr="00363931">
        <w:rPr>
          <w:spacing w:val="5"/>
          <w:lang w:val="uk-UA"/>
        </w:rPr>
        <w:t xml:space="preserve"> щодо виконання контрольних завдань</w:t>
      </w:r>
      <w:r w:rsidRPr="00363931">
        <w:rPr>
          <w:lang w:val="uk-UA"/>
        </w:rPr>
        <w:t xml:space="preserve">, затвердженого наказом </w:t>
      </w:r>
      <w:r>
        <w:rPr>
          <w:lang w:val="uk-UA"/>
        </w:rPr>
        <w:t>ДПС</w:t>
      </w:r>
      <w:r w:rsidRPr="00363931">
        <w:rPr>
          <w:lang w:val="uk-UA"/>
        </w:rPr>
        <w:t xml:space="preserve"> від 25.01.2024 №</w:t>
      </w:r>
      <w:r>
        <w:rPr>
          <w:lang w:val="uk-UA"/>
        </w:rPr>
        <w:t xml:space="preserve"> </w:t>
      </w:r>
      <w:r w:rsidRPr="00363931">
        <w:rPr>
          <w:lang w:val="uk-UA"/>
        </w:rPr>
        <w:t xml:space="preserve">70 (зі змінами). </w:t>
      </w:r>
    </w:p>
    <w:p w:rsidR="008F36B1" w:rsidRPr="00363931" w:rsidRDefault="008F36B1">
      <w:pPr>
        <w:ind w:firstLine="567"/>
        <w:jc w:val="both"/>
        <w:rPr>
          <w:lang w:val="uk-UA"/>
        </w:rPr>
      </w:pPr>
      <w:r w:rsidRPr="00363931">
        <w:rPr>
          <w:lang w:val="uk-UA"/>
        </w:rPr>
        <w:t xml:space="preserve">  </w:t>
      </w:r>
      <w:r w:rsidRPr="00363931">
        <w:t>Відпові</w:t>
      </w:r>
      <w:proofErr w:type="gramStart"/>
      <w:r w:rsidRPr="00363931">
        <w:t>дальними</w:t>
      </w:r>
      <w:proofErr w:type="gramEnd"/>
      <w:r w:rsidRPr="00363931">
        <w:t xml:space="preserve"> працівниками постійно проводиться контроль за своєчасним і повним виконанням доручень по зверненнях громадян та запитів на публічну інформацію.</w:t>
      </w:r>
    </w:p>
    <w:p w:rsidR="008F36B1" w:rsidRPr="00363931" w:rsidRDefault="008F36B1">
      <w:pPr>
        <w:ind w:firstLine="567"/>
        <w:jc w:val="both"/>
        <w:rPr>
          <w:lang w:val="uk-UA"/>
        </w:rPr>
      </w:pPr>
      <w:r w:rsidRPr="00363931">
        <w:rPr>
          <w:lang w:val="uk-UA"/>
        </w:rPr>
        <w:t xml:space="preserve">  </w:t>
      </w:r>
      <w:r w:rsidRPr="00363931">
        <w:t xml:space="preserve">За результатами проведеної роботи керівництву </w:t>
      </w:r>
      <w:r w:rsidRPr="00363931">
        <w:rPr>
          <w:lang w:val="uk-UA"/>
        </w:rPr>
        <w:t xml:space="preserve">ГУ </w:t>
      </w:r>
      <w:r>
        <w:rPr>
          <w:lang w:val="uk-UA"/>
        </w:rPr>
        <w:t>ДПС</w:t>
      </w:r>
      <w:r w:rsidRPr="00363931">
        <w:t xml:space="preserve"> щоміся</w:t>
      </w:r>
      <w:r w:rsidRPr="00363931">
        <w:rPr>
          <w:lang w:val="uk-UA"/>
        </w:rPr>
        <w:t>ця</w:t>
      </w:r>
      <w:r w:rsidRPr="00363931">
        <w:t xml:space="preserve"> </w:t>
      </w:r>
      <w:r w:rsidRPr="00363931">
        <w:rPr>
          <w:lang w:val="uk-UA"/>
        </w:rPr>
        <w:t xml:space="preserve">готувалася </w:t>
      </w:r>
      <w:r w:rsidRPr="00363931">
        <w:t>узагальнен</w:t>
      </w:r>
      <w:r w:rsidRPr="00363931">
        <w:rPr>
          <w:lang w:val="uk-UA"/>
        </w:rPr>
        <w:t>а</w:t>
      </w:r>
      <w:r w:rsidRPr="00363931">
        <w:t xml:space="preserve"> інформаці</w:t>
      </w:r>
      <w:r w:rsidRPr="00363931">
        <w:rPr>
          <w:lang w:val="uk-UA"/>
        </w:rPr>
        <w:t>я</w:t>
      </w:r>
      <w:r>
        <w:t xml:space="preserve"> </w:t>
      </w:r>
      <w:r>
        <w:rPr>
          <w:lang w:val="uk-UA"/>
        </w:rPr>
        <w:t xml:space="preserve">за </w:t>
      </w:r>
      <w:r w:rsidRPr="00363931">
        <w:t>напрямкам</w:t>
      </w:r>
      <w:r>
        <w:rPr>
          <w:lang w:val="uk-UA"/>
        </w:rPr>
        <w:t>и</w:t>
      </w:r>
      <w:r w:rsidRPr="00363931">
        <w:t xml:space="preserve"> роботи, в т. ч. на наради.</w:t>
      </w:r>
    </w:p>
    <w:p w:rsidR="008F36B1" w:rsidRPr="00363931" w:rsidRDefault="008F36B1">
      <w:pPr>
        <w:ind w:firstLine="567"/>
        <w:jc w:val="both"/>
        <w:rPr>
          <w:lang w:val="uk-UA"/>
        </w:rPr>
      </w:pPr>
    </w:p>
    <w:p w:rsidR="008F36B1" w:rsidRPr="00363931" w:rsidRDefault="008F36B1">
      <w:pPr>
        <w:jc w:val="both"/>
        <w:rPr>
          <w:bCs/>
        </w:rPr>
      </w:pPr>
      <w:r w:rsidRPr="00363931">
        <w:rPr>
          <w:bCs/>
          <w:lang w:val="uk-UA"/>
        </w:rPr>
        <w:t xml:space="preserve">         </w:t>
      </w:r>
      <w:r w:rsidRPr="00363931">
        <w:rPr>
          <w:bCs/>
        </w:rPr>
        <w:t>Забезпечено функціональне та структурне забезпечення ГУ:</w:t>
      </w:r>
    </w:p>
    <w:p w:rsidR="008F36B1" w:rsidRPr="00D6728D" w:rsidRDefault="008F36B1" w:rsidP="004E36F2">
      <w:pPr>
        <w:ind w:firstLine="601"/>
        <w:jc w:val="both"/>
        <w:rPr>
          <w:rStyle w:val="ae"/>
          <w:noProof/>
          <w:color w:val="000000"/>
          <w:sz w:val="28"/>
        </w:rPr>
      </w:pPr>
      <w:r w:rsidRPr="00DE64FE">
        <w:rPr>
          <w:rStyle w:val="ae"/>
          <w:noProof/>
          <w:color w:val="000000"/>
          <w:sz w:val="28"/>
        </w:rPr>
        <w:t>внесено</w:t>
      </w:r>
      <w:r w:rsidRPr="00D6728D">
        <w:rPr>
          <w:rStyle w:val="ae"/>
          <w:noProof/>
          <w:color w:val="000000"/>
          <w:sz w:val="28"/>
        </w:rPr>
        <w:t xml:space="preserve"> </w:t>
      </w:r>
      <w:r w:rsidRPr="00DE64FE">
        <w:rPr>
          <w:rStyle w:val="ae"/>
          <w:noProof/>
          <w:color w:val="000000"/>
          <w:sz w:val="28"/>
        </w:rPr>
        <w:t>зміни</w:t>
      </w:r>
      <w:r w:rsidRPr="00D6728D">
        <w:rPr>
          <w:rStyle w:val="ae"/>
          <w:noProof/>
          <w:color w:val="000000"/>
          <w:sz w:val="28"/>
        </w:rPr>
        <w:t xml:space="preserve"> </w:t>
      </w:r>
      <w:r w:rsidRPr="00DE64FE">
        <w:rPr>
          <w:rStyle w:val="ae"/>
          <w:noProof/>
          <w:color w:val="000000"/>
          <w:sz w:val="28"/>
        </w:rPr>
        <w:t>до</w:t>
      </w:r>
      <w:r w:rsidRPr="00D6728D">
        <w:rPr>
          <w:rStyle w:val="ae"/>
          <w:noProof/>
          <w:color w:val="000000"/>
          <w:sz w:val="28"/>
        </w:rPr>
        <w:t xml:space="preserve"> </w:t>
      </w:r>
      <w:r w:rsidRPr="00DE64FE">
        <w:rPr>
          <w:rStyle w:val="ae"/>
          <w:noProof/>
          <w:color w:val="000000"/>
          <w:sz w:val="28"/>
        </w:rPr>
        <w:t>Організаційної</w:t>
      </w:r>
      <w:r w:rsidRPr="00D6728D">
        <w:rPr>
          <w:rStyle w:val="ae"/>
          <w:noProof/>
          <w:color w:val="000000"/>
          <w:sz w:val="28"/>
        </w:rPr>
        <w:t xml:space="preserve"> </w:t>
      </w:r>
      <w:r w:rsidRPr="00DE64FE">
        <w:rPr>
          <w:rStyle w:val="ae"/>
          <w:noProof/>
          <w:color w:val="000000"/>
          <w:sz w:val="28"/>
        </w:rPr>
        <w:t>структури</w:t>
      </w:r>
      <w:r w:rsidRPr="00D6728D">
        <w:rPr>
          <w:rStyle w:val="ae"/>
          <w:noProof/>
          <w:color w:val="000000"/>
          <w:sz w:val="28"/>
        </w:rPr>
        <w:t xml:space="preserve">  </w:t>
      </w:r>
      <w:r w:rsidRPr="00DE64FE">
        <w:rPr>
          <w:rStyle w:val="ae"/>
          <w:noProof/>
          <w:color w:val="000000"/>
          <w:sz w:val="28"/>
        </w:rPr>
        <w:t>та</w:t>
      </w:r>
      <w:r w:rsidRPr="00D6728D">
        <w:rPr>
          <w:rStyle w:val="ae"/>
          <w:noProof/>
          <w:color w:val="000000"/>
          <w:sz w:val="28"/>
        </w:rPr>
        <w:t xml:space="preserve"> </w:t>
      </w:r>
      <w:r w:rsidRPr="00DE64FE">
        <w:rPr>
          <w:rStyle w:val="ae"/>
          <w:noProof/>
          <w:color w:val="000000"/>
          <w:sz w:val="28"/>
        </w:rPr>
        <w:t>штатного</w:t>
      </w:r>
      <w:r w:rsidRPr="00D6728D">
        <w:rPr>
          <w:rStyle w:val="ae"/>
          <w:noProof/>
          <w:color w:val="000000"/>
          <w:sz w:val="28"/>
        </w:rPr>
        <w:t xml:space="preserve"> </w:t>
      </w:r>
      <w:r w:rsidRPr="00DE64FE">
        <w:rPr>
          <w:rStyle w:val="ae"/>
          <w:noProof/>
          <w:color w:val="000000"/>
          <w:sz w:val="28"/>
        </w:rPr>
        <w:t>розпису</w:t>
      </w:r>
      <w:r w:rsidRPr="00D6728D">
        <w:rPr>
          <w:rStyle w:val="ae"/>
          <w:noProof/>
          <w:color w:val="000000"/>
          <w:sz w:val="28"/>
        </w:rPr>
        <w:t xml:space="preserve"> </w:t>
      </w:r>
      <w:r w:rsidRPr="00DE64FE">
        <w:rPr>
          <w:rStyle w:val="ae"/>
          <w:noProof/>
          <w:color w:val="000000"/>
          <w:sz w:val="28"/>
        </w:rPr>
        <w:t>ГУ</w:t>
      </w:r>
      <w:r w:rsidRPr="00D6728D">
        <w:rPr>
          <w:rStyle w:val="ae"/>
          <w:noProof/>
          <w:color w:val="000000"/>
          <w:sz w:val="28"/>
        </w:rPr>
        <w:t xml:space="preserve"> </w:t>
      </w:r>
      <w:r>
        <w:rPr>
          <w:rStyle w:val="ae"/>
          <w:noProof/>
          <w:color w:val="000000"/>
          <w:sz w:val="28"/>
        </w:rPr>
        <w:t>ДПС</w:t>
      </w:r>
      <w:r w:rsidRPr="00D6728D">
        <w:rPr>
          <w:rStyle w:val="ae"/>
          <w:noProof/>
          <w:color w:val="000000"/>
          <w:sz w:val="28"/>
        </w:rPr>
        <w:t xml:space="preserve">  (</w:t>
      </w:r>
      <w:r w:rsidRPr="00DE64FE">
        <w:rPr>
          <w:rStyle w:val="ae"/>
          <w:noProof/>
          <w:color w:val="000000"/>
          <w:sz w:val="28"/>
        </w:rPr>
        <w:t>накази</w:t>
      </w:r>
      <w:r w:rsidRPr="00D6728D">
        <w:rPr>
          <w:rStyle w:val="ae"/>
          <w:noProof/>
          <w:color w:val="000000"/>
          <w:sz w:val="28"/>
        </w:rPr>
        <w:t xml:space="preserve"> </w:t>
      </w:r>
      <w:r w:rsidRPr="00DE64FE">
        <w:rPr>
          <w:rStyle w:val="ae"/>
          <w:noProof/>
          <w:color w:val="000000"/>
          <w:sz w:val="28"/>
        </w:rPr>
        <w:t>ГУ</w:t>
      </w:r>
      <w:r w:rsidRPr="00D6728D">
        <w:rPr>
          <w:rStyle w:val="ae"/>
          <w:noProof/>
          <w:color w:val="000000"/>
          <w:sz w:val="28"/>
        </w:rPr>
        <w:t xml:space="preserve"> </w:t>
      </w:r>
      <w:r>
        <w:rPr>
          <w:rStyle w:val="ae"/>
          <w:noProof/>
          <w:color w:val="000000"/>
          <w:sz w:val="28"/>
        </w:rPr>
        <w:t>ДПС</w:t>
      </w:r>
      <w:r w:rsidRPr="00D6728D">
        <w:rPr>
          <w:rStyle w:val="ae"/>
          <w:noProof/>
          <w:color w:val="000000"/>
          <w:sz w:val="28"/>
        </w:rPr>
        <w:t xml:space="preserve"> </w:t>
      </w:r>
      <w:r w:rsidRPr="00DE64FE">
        <w:rPr>
          <w:rStyle w:val="ae"/>
          <w:noProof/>
          <w:color w:val="000000"/>
          <w:sz w:val="28"/>
        </w:rPr>
        <w:t>від</w:t>
      </w:r>
      <w:r w:rsidRPr="00D6728D">
        <w:rPr>
          <w:rStyle w:val="ae"/>
          <w:noProof/>
          <w:color w:val="000000"/>
          <w:sz w:val="28"/>
        </w:rPr>
        <w:t xml:space="preserve"> 27.05.2025 №</w:t>
      </w:r>
      <w:r>
        <w:rPr>
          <w:rStyle w:val="ae"/>
          <w:noProof/>
          <w:color w:val="000000"/>
          <w:sz w:val="28"/>
          <w:lang w:val="uk-UA"/>
        </w:rPr>
        <w:t xml:space="preserve"> </w:t>
      </w:r>
      <w:r w:rsidRPr="00D6728D">
        <w:rPr>
          <w:rStyle w:val="ae"/>
          <w:noProof/>
          <w:color w:val="000000"/>
          <w:sz w:val="28"/>
        </w:rPr>
        <w:t xml:space="preserve">146,  </w:t>
      </w:r>
      <w:r w:rsidRPr="00DE64FE">
        <w:rPr>
          <w:rStyle w:val="ae"/>
          <w:noProof/>
          <w:color w:val="000000"/>
          <w:sz w:val="28"/>
        </w:rPr>
        <w:t>від</w:t>
      </w:r>
      <w:r w:rsidRPr="00D6728D">
        <w:rPr>
          <w:rStyle w:val="ae"/>
          <w:noProof/>
          <w:color w:val="000000"/>
          <w:sz w:val="28"/>
        </w:rPr>
        <w:t xml:space="preserve"> 10.09.2025 № 270, </w:t>
      </w:r>
      <w:r w:rsidRPr="00DE64FE">
        <w:rPr>
          <w:rStyle w:val="ae"/>
          <w:noProof/>
          <w:color w:val="000000"/>
          <w:sz w:val="28"/>
        </w:rPr>
        <w:t>від</w:t>
      </w:r>
      <w:r w:rsidRPr="00D6728D">
        <w:rPr>
          <w:rStyle w:val="ae"/>
          <w:noProof/>
          <w:color w:val="000000"/>
          <w:sz w:val="28"/>
        </w:rPr>
        <w:t xml:space="preserve"> 14.01.2025 № 2-</w:t>
      </w:r>
      <w:r w:rsidRPr="00DE64FE">
        <w:rPr>
          <w:rStyle w:val="ae"/>
          <w:noProof/>
          <w:color w:val="000000"/>
          <w:sz w:val="28"/>
        </w:rPr>
        <w:t>ф</w:t>
      </w:r>
      <w:r w:rsidRPr="00D6728D">
        <w:rPr>
          <w:rStyle w:val="ae"/>
          <w:noProof/>
          <w:color w:val="000000"/>
          <w:sz w:val="28"/>
        </w:rPr>
        <w:t xml:space="preserve">, </w:t>
      </w:r>
      <w:r w:rsidRPr="00DE64FE">
        <w:rPr>
          <w:rStyle w:val="ae"/>
          <w:noProof/>
          <w:color w:val="000000"/>
          <w:sz w:val="28"/>
        </w:rPr>
        <w:t>від</w:t>
      </w:r>
      <w:r w:rsidRPr="00D6728D">
        <w:rPr>
          <w:rStyle w:val="ae"/>
          <w:noProof/>
          <w:color w:val="000000"/>
          <w:sz w:val="28"/>
        </w:rPr>
        <w:t xml:space="preserve"> 30.05.2025  №</w:t>
      </w:r>
      <w:r w:rsidRPr="00DE64FE">
        <w:rPr>
          <w:rStyle w:val="ae"/>
          <w:noProof/>
          <w:color w:val="000000"/>
          <w:sz w:val="28"/>
          <w:lang w:val="en-US"/>
        </w:rPr>
        <w:t> </w:t>
      </w:r>
      <w:r w:rsidRPr="00D6728D">
        <w:rPr>
          <w:rStyle w:val="ae"/>
          <w:noProof/>
          <w:color w:val="000000"/>
          <w:sz w:val="28"/>
        </w:rPr>
        <w:t>23-</w:t>
      </w:r>
      <w:r w:rsidRPr="00DE64FE">
        <w:rPr>
          <w:rStyle w:val="ae"/>
          <w:noProof/>
          <w:color w:val="000000"/>
          <w:sz w:val="28"/>
        </w:rPr>
        <w:t>ф</w:t>
      </w:r>
      <w:r w:rsidRPr="00D6728D">
        <w:rPr>
          <w:rStyle w:val="ae"/>
          <w:noProof/>
          <w:color w:val="000000"/>
          <w:sz w:val="28"/>
        </w:rPr>
        <w:t xml:space="preserve">, </w:t>
      </w:r>
      <w:r w:rsidRPr="00DE64FE">
        <w:rPr>
          <w:rStyle w:val="ae"/>
          <w:noProof/>
          <w:color w:val="000000"/>
          <w:sz w:val="28"/>
        </w:rPr>
        <w:t>від</w:t>
      </w:r>
      <w:r w:rsidRPr="00D6728D">
        <w:rPr>
          <w:rStyle w:val="ae"/>
          <w:noProof/>
          <w:color w:val="000000"/>
          <w:sz w:val="28"/>
        </w:rPr>
        <w:t xml:space="preserve"> 10.09.2025 № 40-</w:t>
      </w:r>
      <w:r w:rsidRPr="00DE64FE">
        <w:rPr>
          <w:rStyle w:val="ae"/>
          <w:noProof/>
          <w:color w:val="000000"/>
          <w:sz w:val="28"/>
        </w:rPr>
        <w:t>ф</w:t>
      </w:r>
      <w:r w:rsidRPr="00D6728D">
        <w:rPr>
          <w:rStyle w:val="ae"/>
          <w:noProof/>
          <w:color w:val="000000"/>
          <w:sz w:val="28"/>
        </w:rPr>
        <w:t>);</w:t>
      </w:r>
    </w:p>
    <w:p w:rsidR="008F36B1" w:rsidRPr="00DE64FE" w:rsidRDefault="008F36B1" w:rsidP="004E36F2">
      <w:pPr>
        <w:ind w:firstLine="601"/>
        <w:jc w:val="both"/>
        <w:rPr>
          <w:rStyle w:val="ae"/>
          <w:noProof/>
          <w:color w:val="000000"/>
          <w:sz w:val="28"/>
        </w:rPr>
      </w:pPr>
      <w:r w:rsidRPr="00DE64FE">
        <w:rPr>
          <w:rStyle w:val="ae"/>
          <w:noProof/>
          <w:color w:val="000000"/>
          <w:sz w:val="28"/>
        </w:rPr>
        <w:lastRenderedPageBreak/>
        <w:t>внесено зміни до положень про структурні підрозділи   в частині закріплених функцій і процедур (</w:t>
      </w:r>
      <w:r>
        <w:rPr>
          <w:rStyle w:val="ae"/>
          <w:noProof/>
          <w:color w:val="000000"/>
          <w:sz w:val="28"/>
          <w:lang w:val="uk-UA"/>
        </w:rPr>
        <w:t xml:space="preserve">11 </w:t>
      </w:r>
      <w:r w:rsidRPr="00DE64FE">
        <w:rPr>
          <w:rStyle w:val="ae"/>
          <w:noProof/>
          <w:color w:val="000000"/>
          <w:sz w:val="28"/>
        </w:rPr>
        <w:t>наказ</w:t>
      </w:r>
      <w:r>
        <w:rPr>
          <w:rStyle w:val="ae"/>
          <w:noProof/>
          <w:color w:val="000000"/>
          <w:sz w:val="28"/>
          <w:lang w:val="uk-UA"/>
        </w:rPr>
        <w:t>ів</w:t>
      </w:r>
      <w:r w:rsidRPr="00DE64FE">
        <w:rPr>
          <w:rStyle w:val="ae"/>
          <w:noProof/>
          <w:color w:val="000000"/>
          <w:sz w:val="28"/>
        </w:rPr>
        <w:t xml:space="preserve"> ГУ </w:t>
      </w:r>
      <w:r>
        <w:rPr>
          <w:rStyle w:val="ae"/>
          <w:noProof/>
          <w:color w:val="000000"/>
          <w:sz w:val="28"/>
        </w:rPr>
        <w:t>ДПС</w:t>
      </w:r>
      <w:r w:rsidRPr="00DE64FE">
        <w:rPr>
          <w:rStyle w:val="ae"/>
          <w:noProof/>
          <w:color w:val="000000"/>
          <w:sz w:val="28"/>
        </w:rPr>
        <w:t>);</w:t>
      </w:r>
    </w:p>
    <w:p w:rsidR="008F36B1" w:rsidRPr="00D6728D" w:rsidRDefault="008F36B1" w:rsidP="00A4512B">
      <w:pPr>
        <w:ind w:firstLine="601"/>
        <w:jc w:val="both"/>
        <w:rPr>
          <w:rStyle w:val="ae"/>
          <w:noProof/>
          <w:color w:val="000000"/>
          <w:sz w:val="28"/>
        </w:rPr>
      </w:pPr>
      <w:r w:rsidRPr="00DE64FE">
        <w:rPr>
          <w:rStyle w:val="ae"/>
          <w:noProof/>
          <w:color w:val="000000"/>
          <w:sz w:val="28"/>
        </w:rPr>
        <w:t xml:space="preserve">затверджено розподіл обов´язків  між керівним складом Головного управління </w:t>
      </w:r>
      <w:r>
        <w:rPr>
          <w:rStyle w:val="ae"/>
          <w:noProof/>
          <w:color w:val="000000"/>
          <w:sz w:val="28"/>
        </w:rPr>
        <w:t>ДПС</w:t>
      </w:r>
      <w:r w:rsidRPr="00DE64FE">
        <w:rPr>
          <w:rStyle w:val="ae"/>
          <w:noProof/>
          <w:color w:val="000000"/>
          <w:sz w:val="28"/>
        </w:rPr>
        <w:t xml:space="preserve"> у Рівненській області  (</w:t>
      </w:r>
      <w:r>
        <w:rPr>
          <w:rStyle w:val="ae"/>
          <w:noProof/>
          <w:color w:val="000000"/>
          <w:sz w:val="28"/>
          <w:lang w:val="uk-UA"/>
        </w:rPr>
        <w:t xml:space="preserve">8 </w:t>
      </w:r>
      <w:r w:rsidRPr="00DE64FE">
        <w:rPr>
          <w:rStyle w:val="ae"/>
          <w:noProof/>
          <w:color w:val="000000"/>
          <w:sz w:val="28"/>
        </w:rPr>
        <w:t>наказ</w:t>
      </w:r>
      <w:r>
        <w:rPr>
          <w:rStyle w:val="ae"/>
          <w:noProof/>
          <w:color w:val="000000"/>
          <w:sz w:val="28"/>
          <w:lang w:val="uk-UA"/>
        </w:rPr>
        <w:t>ів</w:t>
      </w:r>
      <w:r w:rsidRPr="00DE64FE">
        <w:rPr>
          <w:rStyle w:val="ae"/>
          <w:noProof/>
          <w:color w:val="000000"/>
          <w:sz w:val="28"/>
        </w:rPr>
        <w:t xml:space="preserve"> ГУ </w:t>
      </w:r>
      <w:r>
        <w:rPr>
          <w:rStyle w:val="ae"/>
          <w:noProof/>
          <w:color w:val="000000"/>
          <w:sz w:val="28"/>
        </w:rPr>
        <w:t>ДПС</w:t>
      </w:r>
      <w:r>
        <w:rPr>
          <w:rStyle w:val="ae"/>
          <w:noProof/>
          <w:color w:val="000000"/>
          <w:sz w:val="28"/>
          <w:lang w:val="uk-UA"/>
        </w:rPr>
        <w:tab/>
      </w:r>
      <w:r w:rsidRPr="00DE64FE">
        <w:rPr>
          <w:rStyle w:val="ae"/>
          <w:noProof/>
          <w:color w:val="000000"/>
          <w:sz w:val="28"/>
        </w:rPr>
        <w:t>);</w:t>
      </w:r>
    </w:p>
    <w:p w:rsidR="008F36B1" w:rsidRPr="00E77A4C" w:rsidRDefault="008F36B1" w:rsidP="00A4512B">
      <w:pPr>
        <w:ind w:firstLine="601"/>
        <w:jc w:val="both"/>
        <w:rPr>
          <w:rStyle w:val="ae"/>
          <w:color w:val="000000"/>
          <w:sz w:val="28"/>
          <w:lang w:eastAsia="uk-UA"/>
        </w:rPr>
      </w:pPr>
      <w:r w:rsidRPr="00DE64FE">
        <w:rPr>
          <w:rStyle w:val="ae"/>
          <w:color w:val="000000"/>
          <w:sz w:val="28"/>
          <w:lang w:eastAsia="uk-UA"/>
        </w:rPr>
        <w:t xml:space="preserve">внесено  зміни до Регламенту ГУ </w:t>
      </w:r>
      <w:r>
        <w:rPr>
          <w:rStyle w:val="ae"/>
          <w:color w:val="000000"/>
          <w:sz w:val="28"/>
          <w:lang w:eastAsia="uk-UA"/>
        </w:rPr>
        <w:t>ДПС</w:t>
      </w:r>
      <w:r w:rsidRPr="00DE64FE">
        <w:rPr>
          <w:rStyle w:val="ae"/>
          <w:color w:val="000000"/>
          <w:sz w:val="28"/>
          <w:lang w:eastAsia="uk-UA"/>
        </w:rPr>
        <w:t xml:space="preserve"> </w:t>
      </w:r>
      <w:proofErr w:type="gramStart"/>
      <w:r w:rsidRPr="00DE64FE">
        <w:rPr>
          <w:rStyle w:val="ae"/>
          <w:color w:val="000000"/>
          <w:sz w:val="28"/>
          <w:lang w:eastAsia="uk-UA"/>
        </w:rPr>
        <w:t>(</w:t>
      </w:r>
      <w:r>
        <w:rPr>
          <w:rStyle w:val="ae"/>
          <w:color w:val="000000"/>
          <w:sz w:val="28"/>
          <w:lang w:val="uk-UA" w:eastAsia="uk-UA"/>
        </w:rPr>
        <w:t xml:space="preserve"> </w:t>
      </w:r>
      <w:proofErr w:type="gramEnd"/>
      <w:r w:rsidRPr="00DE64FE">
        <w:rPr>
          <w:rStyle w:val="ae"/>
          <w:color w:val="000000"/>
          <w:sz w:val="28"/>
          <w:lang w:eastAsia="uk-UA"/>
        </w:rPr>
        <w:t xml:space="preserve">наказ  ГУ </w:t>
      </w:r>
      <w:r>
        <w:rPr>
          <w:rStyle w:val="ae"/>
          <w:color w:val="000000"/>
          <w:sz w:val="28"/>
          <w:lang w:eastAsia="uk-UA"/>
        </w:rPr>
        <w:t>ДПС</w:t>
      </w:r>
      <w:r w:rsidRPr="00DE64FE">
        <w:rPr>
          <w:rStyle w:val="ae"/>
          <w:color w:val="000000"/>
          <w:sz w:val="28"/>
          <w:lang w:eastAsia="uk-UA"/>
        </w:rPr>
        <w:t xml:space="preserve"> </w:t>
      </w:r>
      <w:r>
        <w:rPr>
          <w:rStyle w:val="ae"/>
          <w:color w:val="000000"/>
          <w:sz w:val="28"/>
          <w:lang w:val="uk-UA" w:eastAsia="uk-UA"/>
        </w:rPr>
        <w:t xml:space="preserve"> </w:t>
      </w:r>
      <w:r w:rsidRPr="00DE64FE">
        <w:rPr>
          <w:rStyle w:val="ae"/>
          <w:color w:val="000000"/>
          <w:sz w:val="28"/>
          <w:lang w:eastAsia="uk-UA"/>
        </w:rPr>
        <w:t>від 05.08.2025 №</w:t>
      </w:r>
      <w:r>
        <w:rPr>
          <w:rStyle w:val="ae"/>
          <w:color w:val="000000"/>
          <w:sz w:val="28"/>
          <w:lang w:val="uk-UA" w:eastAsia="uk-UA"/>
        </w:rPr>
        <w:t xml:space="preserve"> </w:t>
      </w:r>
      <w:r w:rsidRPr="00DE64FE">
        <w:rPr>
          <w:rStyle w:val="ae"/>
          <w:color w:val="000000"/>
          <w:sz w:val="28"/>
          <w:lang w:eastAsia="uk-UA"/>
        </w:rPr>
        <w:t>234)</w:t>
      </w:r>
      <w:r w:rsidRPr="00E77A4C">
        <w:rPr>
          <w:rStyle w:val="ae"/>
          <w:color w:val="000000"/>
          <w:sz w:val="28"/>
          <w:lang w:eastAsia="uk-UA"/>
        </w:rPr>
        <w:t>.</w:t>
      </w:r>
    </w:p>
    <w:p w:rsidR="008F36B1" w:rsidRPr="00D4655B" w:rsidRDefault="008F36B1" w:rsidP="00C41CC3">
      <w:pPr>
        <w:autoSpaceDE w:val="0"/>
        <w:autoSpaceDN w:val="0"/>
        <w:adjustRightInd w:val="0"/>
        <w:ind w:firstLine="567"/>
        <w:jc w:val="both"/>
        <w:rPr>
          <w:lang w:val="uk-UA"/>
        </w:rPr>
      </w:pPr>
      <w:r w:rsidRPr="00D4655B">
        <w:rPr>
          <w:color w:val="000000"/>
        </w:rPr>
        <w:t xml:space="preserve">Розроблено, у межах затвердженої граничної чисельності і фонду заробітної плати штатний розпис </w:t>
      </w:r>
      <w:r>
        <w:rPr>
          <w:color w:val="000000"/>
        </w:rPr>
        <w:t>ГУ ДПС</w:t>
      </w:r>
      <w:r w:rsidRPr="00D4655B">
        <w:rPr>
          <w:color w:val="000000"/>
        </w:rPr>
        <w:t xml:space="preserve"> на 202</w:t>
      </w:r>
      <w:r w:rsidRPr="00D4655B">
        <w:rPr>
          <w:color w:val="000000"/>
          <w:lang w:val="uk-UA"/>
        </w:rPr>
        <w:t>6</w:t>
      </w:r>
      <w:r w:rsidRPr="00D4655B">
        <w:rPr>
          <w:color w:val="000000"/>
        </w:rPr>
        <w:t xml:space="preserve"> </w:t>
      </w:r>
      <w:proofErr w:type="gramStart"/>
      <w:r w:rsidRPr="00D4655B">
        <w:rPr>
          <w:color w:val="000000"/>
        </w:rPr>
        <w:t>р</w:t>
      </w:r>
      <w:proofErr w:type="gramEnd"/>
      <w:r w:rsidRPr="00D4655B">
        <w:rPr>
          <w:color w:val="000000"/>
        </w:rPr>
        <w:t>ік та розрахунки до нього</w:t>
      </w:r>
      <w:r w:rsidRPr="00D4655B">
        <w:rPr>
          <w:color w:val="000000"/>
          <w:lang w:val="uk-UA"/>
        </w:rPr>
        <w:t>.</w:t>
      </w:r>
    </w:p>
    <w:p w:rsidR="008F36B1" w:rsidRPr="00D4655B" w:rsidRDefault="008F36B1" w:rsidP="00C41CC3">
      <w:pPr>
        <w:ind w:firstLine="567"/>
        <w:jc w:val="both"/>
        <w:rPr>
          <w:rStyle w:val="ae"/>
          <w:sz w:val="28"/>
          <w:lang w:val="uk-UA" w:eastAsia="uk-UA"/>
        </w:rPr>
      </w:pPr>
      <w:r w:rsidRPr="00D4655B">
        <w:rPr>
          <w:rStyle w:val="ae"/>
          <w:sz w:val="28"/>
          <w:lang w:val="uk-UA" w:eastAsia="uk-UA"/>
        </w:rPr>
        <w:t xml:space="preserve">Внесено зміни до Порядку організації бухгалтерського обліку ГУ </w:t>
      </w:r>
      <w:r>
        <w:rPr>
          <w:rStyle w:val="ae"/>
          <w:sz w:val="28"/>
          <w:lang w:val="uk-UA" w:eastAsia="uk-UA"/>
        </w:rPr>
        <w:t>ДПС</w:t>
      </w:r>
      <w:r w:rsidRPr="00D4655B">
        <w:rPr>
          <w:rStyle w:val="ae"/>
          <w:sz w:val="28"/>
          <w:lang w:val="uk-UA" w:eastAsia="uk-UA"/>
        </w:rPr>
        <w:t xml:space="preserve"> (накази ГУ </w:t>
      </w:r>
      <w:r>
        <w:rPr>
          <w:rStyle w:val="ae"/>
          <w:sz w:val="28"/>
          <w:lang w:val="uk-UA" w:eastAsia="uk-UA"/>
        </w:rPr>
        <w:t>ДПС</w:t>
      </w:r>
      <w:r w:rsidRPr="00D4655B">
        <w:rPr>
          <w:rStyle w:val="ae"/>
          <w:sz w:val="28"/>
          <w:lang w:val="uk-UA" w:eastAsia="uk-UA"/>
        </w:rPr>
        <w:t xml:space="preserve"> від 24.06.2025 № 183, від 24.12.2025 №</w:t>
      </w:r>
      <w:r>
        <w:rPr>
          <w:rStyle w:val="ae"/>
          <w:sz w:val="28"/>
          <w:lang w:val="uk-UA" w:eastAsia="uk-UA"/>
        </w:rPr>
        <w:t xml:space="preserve"> </w:t>
      </w:r>
      <w:r w:rsidRPr="00D4655B">
        <w:rPr>
          <w:rStyle w:val="ae"/>
          <w:sz w:val="28"/>
          <w:lang w:val="uk-UA" w:eastAsia="uk-UA"/>
        </w:rPr>
        <w:t>361).</w:t>
      </w:r>
    </w:p>
    <w:p w:rsidR="008F36B1" w:rsidRPr="00D4655B" w:rsidRDefault="008F36B1" w:rsidP="00C41CC3">
      <w:pPr>
        <w:ind w:firstLine="567"/>
        <w:jc w:val="both"/>
        <w:rPr>
          <w:rStyle w:val="ae"/>
          <w:sz w:val="28"/>
          <w:lang w:eastAsia="uk-UA"/>
        </w:rPr>
      </w:pPr>
      <w:r w:rsidRPr="00D4655B">
        <w:rPr>
          <w:rStyle w:val="ae"/>
          <w:sz w:val="28"/>
          <w:lang w:val="uk-UA" w:eastAsia="uk-UA"/>
        </w:rPr>
        <w:t>В</w:t>
      </w:r>
      <w:r w:rsidRPr="00D4655B">
        <w:rPr>
          <w:rStyle w:val="ae"/>
          <w:sz w:val="28"/>
          <w:lang w:eastAsia="uk-UA"/>
        </w:rPr>
        <w:t xml:space="preserve">несено зміни до Положення про облікову політику ГУ </w:t>
      </w:r>
      <w:r>
        <w:rPr>
          <w:rStyle w:val="ae"/>
          <w:sz w:val="28"/>
          <w:lang w:eastAsia="uk-UA"/>
        </w:rPr>
        <w:t>ДПС</w:t>
      </w:r>
      <w:r w:rsidRPr="00D4655B">
        <w:rPr>
          <w:rStyle w:val="ae"/>
          <w:sz w:val="28"/>
          <w:lang w:eastAsia="uk-UA"/>
        </w:rPr>
        <w:t xml:space="preserve"> (наказ ГУ </w:t>
      </w:r>
      <w:r>
        <w:rPr>
          <w:rStyle w:val="ae"/>
          <w:sz w:val="28"/>
          <w:lang w:eastAsia="uk-UA"/>
        </w:rPr>
        <w:t>ДПС</w:t>
      </w:r>
      <w:r w:rsidRPr="00D4655B">
        <w:rPr>
          <w:rStyle w:val="ae"/>
          <w:sz w:val="28"/>
          <w:lang w:eastAsia="uk-UA"/>
        </w:rPr>
        <w:t xml:space="preserve"> від 26.03.2025 № 86).</w:t>
      </w:r>
    </w:p>
    <w:p w:rsidR="008F36B1" w:rsidRPr="00D4655B" w:rsidRDefault="008F36B1">
      <w:pPr>
        <w:pStyle w:val="af8"/>
        <w:shd w:val="clear" w:color="auto" w:fill="FFFFFF"/>
        <w:spacing w:before="0" w:after="0"/>
        <w:ind w:firstLine="540"/>
        <w:jc w:val="both"/>
        <w:textAlignment w:val="baseline"/>
        <w:rPr>
          <w:rStyle w:val="ae"/>
          <w:sz w:val="28"/>
          <w:szCs w:val="28"/>
          <w:lang w:val="uk-UA" w:eastAsia="uk-UA"/>
        </w:rPr>
      </w:pPr>
      <w:r w:rsidRPr="00D4655B">
        <w:rPr>
          <w:sz w:val="28"/>
          <w:szCs w:val="28"/>
          <w:lang w:val="uk-UA"/>
        </w:rPr>
        <w:t>Забезпечено координацію та періодичний моніторинг діяльності структурних підрозділів з питань організації та здійснення ними в межах компетенції внутрішнього контролю за відповідними напрямами роботи.</w:t>
      </w:r>
    </w:p>
    <w:p w:rsidR="008F36B1" w:rsidRPr="00D4655B" w:rsidRDefault="008F36B1" w:rsidP="00A4512B">
      <w:pPr>
        <w:tabs>
          <w:tab w:val="left" w:pos="6570"/>
        </w:tabs>
        <w:ind w:firstLine="601"/>
        <w:jc w:val="both"/>
        <w:rPr>
          <w:rStyle w:val="rvts0"/>
          <w:lang w:val="uk-UA"/>
        </w:rPr>
      </w:pPr>
      <w:r w:rsidRPr="00D4655B">
        <w:rPr>
          <w:rStyle w:val="rvts0"/>
          <w:lang w:val="uk-UA"/>
        </w:rPr>
        <w:t>Р</w:t>
      </w:r>
      <w:r w:rsidRPr="00D4655B">
        <w:rPr>
          <w:rStyle w:val="rvts0"/>
        </w:rPr>
        <w:t>озроблено</w:t>
      </w:r>
      <w:r w:rsidRPr="00D4655B">
        <w:rPr>
          <w:rStyle w:val="rvts0"/>
          <w:lang w:val="uk-UA"/>
        </w:rPr>
        <w:t xml:space="preserve"> </w:t>
      </w:r>
      <w:r w:rsidRPr="00D4655B">
        <w:rPr>
          <w:rStyle w:val="rvts0"/>
        </w:rPr>
        <w:t xml:space="preserve"> та затверджено План з реалізації  заходів контролю щодо ідентифікованих ризиків (наказ ГУ </w:t>
      </w:r>
      <w:r>
        <w:rPr>
          <w:rStyle w:val="rvts0"/>
        </w:rPr>
        <w:t>ДПС</w:t>
      </w:r>
      <w:r w:rsidRPr="00D4655B">
        <w:rPr>
          <w:rStyle w:val="rvts0"/>
        </w:rPr>
        <w:t xml:space="preserve"> від 07.02.2025 № 47)</w:t>
      </w:r>
      <w:r w:rsidRPr="00D4655B">
        <w:rPr>
          <w:rStyle w:val="rvts0"/>
          <w:lang w:val="uk-UA"/>
        </w:rPr>
        <w:t>.</w:t>
      </w:r>
    </w:p>
    <w:p w:rsidR="008F36B1" w:rsidRPr="009D01ED" w:rsidRDefault="008F36B1" w:rsidP="00363931">
      <w:pPr>
        <w:pStyle w:val="aff3"/>
        <w:shd w:val="clear" w:color="auto" w:fill="FFFFFF"/>
        <w:spacing w:before="0" w:after="0"/>
        <w:ind w:firstLine="601"/>
        <w:jc w:val="both"/>
        <w:textAlignment w:val="baseline"/>
        <w:rPr>
          <w:lang w:val="uk-UA"/>
        </w:rPr>
      </w:pPr>
      <w:r w:rsidRPr="009D01ED">
        <w:rPr>
          <w:sz w:val="28"/>
          <w:szCs w:val="28"/>
          <w:lang w:val="uk-UA"/>
        </w:rPr>
        <w:t xml:space="preserve">Забезпечено діяльність Дисциплінарної комісії з розгляду дисциплінарних справ згідно з </w:t>
      </w:r>
      <w:r w:rsidRPr="009D01ED">
        <w:rPr>
          <w:bCs/>
          <w:sz w:val="28"/>
          <w:szCs w:val="28"/>
          <w:shd w:val="clear" w:color="auto" w:fill="FFFFFF"/>
          <w:lang w:val="uk-UA"/>
        </w:rPr>
        <w:t>Порядком здійснення дисциплінарного провадження, затвердженого постановою Кабінету Міністрів України від 4 грудня 2019 року № 1039</w:t>
      </w:r>
      <w:r w:rsidRPr="009D01ED">
        <w:rPr>
          <w:sz w:val="28"/>
          <w:szCs w:val="28"/>
          <w:lang w:val="uk-UA"/>
        </w:rPr>
        <w:t>.</w:t>
      </w:r>
    </w:p>
    <w:p w:rsidR="008F36B1" w:rsidRPr="00E01656" w:rsidRDefault="008F36B1">
      <w:pPr>
        <w:ind w:firstLine="567"/>
        <w:jc w:val="both"/>
        <w:rPr>
          <w:lang w:val="uk-UA"/>
        </w:rPr>
      </w:pPr>
    </w:p>
    <w:p w:rsidR="008F36B1" w:rsidRPr="00B87EB0" w:rsidRDefault="008F36B1">
      <w:pPr>
        <w:ind w:firstLine="900"/>
        <w:jc w:val="center"/>
        <w:rPr>
          <w:b/>
          <w:bCs/>
          <w:lang w:val="uk-UA"/>
        </w:rPr>
      </w:pPr>
      <w:r w:rsidRPr="00B87EB0">
        <w:rPr>
          <w:b/>
          <w:bCs/>
          <w:lang w:val="uk-UA"/>
        </w:rPr>
        <w:t>Розділ 8. Організація правової роботи</w:t>
      </w:r>
    </w:p>
    <w:p w:rsidR="008F36B1" w:rsidRPr="00B87EB0" w:rsidRDefault="008F36B1">
      <w:pPr>
        <w:ind w:firstLine="900"/>
        <w:jc w:val="center"/>
        <w:rPr>
          <w:b/>
          <w:bCs/>
          <w:lang w:val="uk-UA"/>
        </w:rPr>
      </w:pPr>
    </w:p>
    <w:p w:rsidR="008F36B1" w:rsidRDefault="008F36B1">
      <w:pPr>
        <w:ind w:firstLine="540"/>
        <w:jc w:val="both"/>
        <w:rPr>
          <w:color w:val="C9211E"/>
          <w:lang w:val="uk-UA"/>
        </w:rPr>
      </w:pPr>
      <w:r>
        <w:rPr>
          <w:color w:val="C9211E"/>
          <w:lang w:val="uk-UA"/>
        </w:rPr>
        <w:t xml:space="preserve">   </w:t>
      </w:r>
      <w:r w:rsidRPr="00B87EB0">
        <w:rPr>
          <w:lang w:val="uk-UA"/>
        </w:rPr>
        <w:t xml:space="preserve">Здійснюються постійне вжиття відповідних заходів з метою організації ефективного розгляду судових спорів за позовами платників податків до органів </w:t>
      </w:r>
      <w:r>
        <w:rPr>
          <w:lang w:val="uk-UA"/>
        </w:rPr>
        <w:t>ДПС</w:t>
      </w:r>
      <w:r>
        <w:rPr>
          <w:color w:val="C9211E"/>
          <w:lang w:val="uk-UA"/>
        </w:rPr>
        <w:t>.</w:t>
      </w:r>
    </w:p>
    <w:p w:rsidR="008F36B1" w:rsidRPr="00B87EB0" w:rsidRDefault="008F36B1">
      <w:pPr>
        <w:ind w:firstLine="540"/>
        <w:jc w:val="both"/>
        <w:rPr>
          <w:color w:val="C9211E"/>
          <w:lang w:val="uk-UA"/>
        </w:rPr>
      </w:pPr>
      <w:r w:rsidRPr="00B87EB0">
        <w:rPr>
          <w:color w:val="C9211E"/>
          <w:lang w:val="uk-UA"/>
        </w:rPr>
        <w:t xml:space="preserve">   </w:t>
      </w:r>
      <w:r w:rsidRPr="00B87EB0">
        <w:t>Так,</w:t>
      </w:r>
      <w:r w:rsidRPr="00B87EB0">
        <w:rPr>
          <w:color w:val="C9211E"/>
        </w:rPr>
        <w:t xml:space="preserve"> </w:t>
      </w:r>
      <w:r w:rsidRPr="00B87EB0">
        <w:t xml:space="preserve">на супроводі  управління </w:t>
      </w:r>
      <w:proofErr w:type="gramStart"/>
      <w:r w:rsidRPr="00B87EB0">
        <w:t>правового</w:t>
      </w:r>
      <w:proofErr w:type="gramEnd"/>
      <w:r w:rsidRPr="00B87EB0">
        <w:t xml:space="preserve"> забезпечення   </w:t>
      </w:r>
      <w:r>
        <w:rPr>
          <w:lang w:val="uk-UA"/>
        </w:rPr>
        <w:t xml:space="preserve">ГУ ДПС </w:t>
      </w:r>
      <w:r w:rsidRPr="00B87EB0">
        <w:t xml:space="preserve">у судах першої, апеляційної та касаційної інстанції, знаходилося 882 справи за позовами платників податків до органу </w:t>
      </w:r>
      <w:r>
        <w:t>ДПС</w:t>
      </w:r>
    </w:p>
    <w:p w:rsidR="008F36B1" w:rsidRPr="00D6728D" w:rsidRDefault="00F652E4" w:rsidP="00B20ACF">
      <w:pPr>
        <w:pStyle w:val="af9"/>
        <w:ind w:left="0" w:firstLine="540"/>
        <w:jc w:val="both"/>
      </w:pPr>
      <w:r>
        <w:rPr>
          <w:lang w:val="uk-UA"/>
        </w:rPr>
        <w:t xml:space="preserve"> </w:t>
      </w:r>
      <w:r w:rsidR="008F36B1" w:rsidRPr="00B87EB0">
        <w:t xml:space="preserve">Управлінням протягом 2025 року забезпечено правовий супровід 943 перевірок, проведених структурними підрозділами </w:t>
      </w:r>
      <w:r w:rsidR="008F36B1">
        <w:t>ДПС</w:t>
      </w:r>
      <w:r w:rsidR="008F36B1" w:rsidRPr="00B87EB0">
        <w:t xml:space="preserve"> у області та здійснено представництво інтересів органів </w:t>
      </w:r>
      <w:r w:rsidR="008F36B1">
        <w:t>ДПС</w:t>
      </w:r>
      <w:r w:rsidR="008F36B1" w:rsidRPr="00B87EB0">
        <w:t xml:space="preserve"> в суді по 766 справах за результатами оскарження таких перевірок платниками податків </w:t>
      </w:r>
      <w:proofErr w:type="gramStart"/>
      <w:r w:rsidR="008F36B1" w:rsidRPr="00B87EB0">
        <w:t>в</w:t>
      </w:r>
      <w:proofErr w:type="gramEnd"/>
      <w:r w:rsidR="008F36B1" w:rsidRPr="00B87EB0">
        <w:t xml:space="preserve"> порядку передбаченому Кодексом адміністративного судочинства.</w:t>
      </w:r>
    </w:p>
    <w:p w:rsidR="008F36B1" w:rsidRPr="00D6728D" w:rsidRDefault="008F36B1" w:rsidP="007547B5">
      <w:pPr>
        <w:ind w:right="-108" w:firstLine="540"/>
        <w:jc w:val="both"/>
      </w:pPr>
      <w:r w:rsidRPr="00F66D19">
        <w:t xml:space="preserve">Управлінням </w:t>
      </w:r>
      <w:proofErr w:type="gramStart"/>
      <w:r w:rsidRPr="00F66D19">
        <w:t>правового</w:t>
      </w:r>
      <w:proofErr w:type="gramEnd"/>
      <w:r w:rsidRPr="00F66D19">
        <w:t xml:space="preserve"> забезпечення протягом 2025 року було перевірено на відповідність чинному законодавству та завізовано 1550 договори.</w:t>
      </w:r>
      <w:r>
        <w:rPr>
          <w:lang w:val="uk-UA"/>
        </w:rPr>
        <w:t xml:space="preserve"> </w:t>
      </w:r>
      <w:r w:rsidRPr="00F66D19">
        <w:t>Працівники управління при виникненні необхідності надають пропозиції щодо вдосконалення податкового законодавства.</w:t>
      </w:r>
    </w:p>
    <w:p w:rsidR="008F36B1" w:rsidRPr="007547B5" w:rsidRDefault="008F36B1" w:rsidP="00B20ACF">
      <w:pPr>
        <w:pStyle w:val="af9"/>
        <w:ind w:left="0" w:firstLine="708"/>
        <w:jc w:val="both"/>
        <w:rPr>
          <w:b/>
          <w:color w:val="C9211E"/>
          <w:lang w:val="uk-UA"/>
        </w:rPr>
      </w:pPr>
      <w:r w:rsidRPr="00F66D19">
        <w:rPr>
          <w:rFonts w:ascii="PetersburgCTT" w:hAnsi="PetersburgCTT"/>
        </w:rPr>
        <w:t xml:space="preserve">Доведено для використання в роботі структурним </w:t>
      </w:r>
      <w:proofErr w:type="gramStart"/>
      <w:r w:rsidRPr="00F66D19">
        <w:rPr>
          <w:rFonts w:ascii="PetersburgCTT" w:hAnsi="PetersburgCTT"/>
        </w:rPr>
        <w:t>п</w:t>
      </w:r>
      <w:proofErr w:type="gramEnd"/>
      <w:r w:rsidRPr="00F66D19">
        <w:rPr>
          <w:rFonts w:ascii="PetersburgCTT" w:hAnsi="PetersburgCTT"/>
        </w:rPr>
        <w:t>ідрозділам  практику Верховного та Вищого адміністративного судів України</w:t>
      </w:r>
      <w:r>
        <w:rPr>
          <w:rFonts w:ascii="PetersburgCTT" w:hAnsi="PetersburgCTT"/>
          <w:lang w:val="uk-UA"/>
        </w:rPr>
        <w:t>.</w:t>
      </w:r>
    </w:p>
    <w:p w:rsidR="008F36B1" w:rsidRPr="004A7242" w:rsidRDefault="008F36B1" w:rsidP="00B20ACF">
      <w:pPr>
        <w:ind w:firstLine="432"/>
        <w:jc w:val="both"/>
      </w:pPr>
      <w:r w:rsidRPr="004907F1">
        <w:t xml:space="preserve">Протягом 2025 року </w:t>
      </w:r>
      <w:proofErr w:type="gramStart"/>
      <w:r w:rsidRPr="004907F1">
        <w:t>до</w:t>
      </w:r>
      <w:proofErr w:type="gramEnd"/>
      <w:r w:rsidRPr="004907F1">
        <w:t xml:space="preserve"> судів подано 2 115 заяв про стягнення </w:t>
      </w:r>
      <w:r w:rsidRPr="004907F1">
        <w:lastRenderedPageBreak/>
        <w:t xml:space="preserve">податкового боргу, по яких в подальшому  працівниками управління здійснюється відповідний юридичний супровід. Окрім цього працівники управління представляють інтереси </w:t>
      </w:r>
      <w:r>
        <w:t>ГУ ДПС</w:t>
      </w:r>
      <w:r w:rsidRPr="004907F1">
        <w:t xml:space="preserve"> в зборах та комітетах кредиторів </w:t>
      </w:r>
      <w:proofErr w:type="gramStart"/>
      <w:r w:rsidRPr="004907F1">
        <w:t>в</w:t>
      </w:r>
      <w:proofErr w:type="gramEnd"/>
      <w:r w:rsidRPr="004907F1">
        <w:t xml:space="preserve"> справах про банкрутство боржників.</w:t>
      </w:r>
    </w:p>
    <w:p w:rsidR="008F36B1" w:rsidRDefault="008F36B1" w:rsidP="00F66D19">
      <w:pPr>
        <w:ind w:firstLine="432"/>
        <w:jc w:val="both"/>
        <w:rPr>
          <w:b/>
          <w:bCs/>
          <w:color w:val="C9211E"/>
        </w:rPr>
      </w:pPr>
      <w:r>
        <w:rPr>
          <w:color w:val="C9211E"/>
          <w:lang w:val="uk-UA"/>
        </w:rPr>
        <w:t xml:space="preserve">      </w:t>
      </w:r>
    </w:p>
    <w:p w:rsidR="008F36B1" w:rsidRPr="00F66D19" w:rsidRDefault="008F36B1">
      <w:pPr>
        <w:spacing w:before="60" w:after="60"/>
        <w:ind w:firstLine="432"/>
        <w:jc w:val="center"/>
        <w:rPr>
          <w:b/>
          <w:bCs/>
          <w:lang w:val="uk-UA"/>
        </w:rPr>
      </w:pPr>
      <w:r w:rsidRPr="00F66D19">
        <w:rPr>
          <w:b/>
          <w:bCs/>
        </w:rPr>
        <w:t>Розділ 9. Організація роботи з персоналом. Запобігання та виявлення корупції</w:t>
      </w:r>
    </w:p>
    <w:p w:rsidR="008F36B1" w:rsidRPr="00BE1885" w:rsidRDefault="008F36B1" w:rsidP="00443025">
      <w:pPr>
        <w:jc w:val="both"/>
      </w:pPr>
      <w:r>
        <w:rPr>
          <w:lang w:val="uk-UA"/>
        </w:rPr>
        <w:t xml:space="preserve">      </w:t>
      </w:r>
      <w:r w:rsidRPr="00F66D19">
        <w:rPr>
          <w:lang w:val="uk-UA"/>
        </w:rPr>
        <w:t xml:space="preserve">   </w:t>
      </w:r>
      <w:r w:rsidRPr="00BE1885">
        <w:t>Протягом року</w:t>
      </w:r>
      <w:r w:rsidRPr="00BE1885">
        <w:rPr>
          <w:color w:val="C9211E"/>
          <w:lang w:val="uk-UA"/>
        </w:rPr>
        <w:t xml:space="preserve"> </w:t>
      </w:r>
      <w:r w:rsidRPr="00BE1885">
        <w:t>у зв'язку із воєнним станом, добі</w:t>
      </w:r>
      <w:proofErr w:type="gramStart"/>
      <w:r w:rsidRPr="00BE1885">
        <w:t>р</w:t>
      </w:r>
      <w:proofErr w:type="gramEnd"/>
      <w:r w:rsidRPr="00BE1885">
        <w:t xml:space="preserve"> кадрового потенціалу на заміщення вакантних посад в Г</w:t>
      </w:r>
      <w:r>
        <w:rPr>
          <w:lang w:val="uk-UA"/>
        </w:rPr>
        <w:t>У</w:t>
      </w:r>
      <w:r w:rsidRPr="00BE1885">
        <w:t xml:space="preserve"> </w:t>
      </w:r>
      <w:r>
        <w:t>ДПС</w:t>
      </w:r>
      <w:r w:rsidRPr="00BE1885">
        <w:t xml:space="preserve"> через проведення процедури конкурсу не проводився. За звітний період </w:t>
      </w:r>
      <w:r>
        <w:rPr>
          <w:lang w:val="uk-UA"/>
        </w:rPr>
        <w:t xml:space="preserve"> </w:t>
      </w:r>
      <w:r w:rsidRPr="00BE1885">
        <w:t>особи призначались на посади державної служби категорій "Б" і "В" в Г</w:t>
      </w:r>
      <w:r>
        <w:rPr>
          <w:lang w:val="uk-UA"/>
        </w:rPr>
        <w:t>У ДПС</w:t>
      </w:r>
      <w:r w:rsidRPr="00BE1885">
        <w:t xml:space="preserve"> відповідно до статті 10 Закону України від 12 травня 2015 року №</w:t>
      </w:r>
      <w:r>
        <w:rPr>
          <w:lang w:val="uk-UA"/>
        </w:rPr>
        <w:t xml:space="preserve"> </w:t>
      </w:r>
      <w:r w:rsidRPr="00BE1885">
        <w:t xml:space="preserve">359-VIII "Про правовий режим </w:t>
      </w:r>
      <w:proofErr w:type="gramStart"/>
      <w:r w:rsidRPr="00BE1885">
        <w:t>во</w:t>
      </w:r>
      <w:proofErr w:type="gramEnd"/>
      <w:r w:rsidRPr="00BE1885">
        <w:t xml:space="preserve">єнного стану" (із змінами). </w:t>
      </w:r>
      <w:proofErr w:type="gramStart"/>
      <w:r w:rsidRPr="00BE1885">
        <w:t>За період з 01.01.2025 року по 31.12.2025 року призначено 61 особ</w:t>
      </w:r>
      <w:r w:rsidR="00F652E4">
        <w:rPr>
          <w:lang w:val="uk-UA"/>
        </w:rPr>
        <w:t>у</w:t>
      </w:r>
      <w:r w:rsidRPr="00BE1885">
        <w:t xml:space="preserve"> на посади в </w:t>
      </w:r>
      <w:r>
        <w:rPr>
          <w:lang w:val="uk-UA"/>
        </w:rPr>
        <w:t>ГУ ДПС</w:t>
      </w:r>
      <w:r w:rsidRPr="00BE1885">
        <w:t xml:space="preserve"> (категорія "Б" - 15 осіб, категорія "В" - 46 особи) відповідно до статті 10 Закону України від </w:t>
      </w:r>
      <w:r>
        <w:rPr>
          <w:lang w:val="uk-UA"/>
        </w:rPr>
        <w:t xml:space="preserve"> </w:t>
      </w:r>
      <w:r w:rsidRPr="00BE1885">
        <w:t xml:space="preserve">12.05.2015 </w:t>
      </w:r>
      <w:r>
        <w:rPr>
          <w:lang w:val="uk-UA"/>
        </w:rPr>
        <w:t xml:space="preserve"> </w:t>
      </w:r>
      <w:r w:rsidRPr="00BE1885">
        <w:t>року №</w:t>
      </w:r>
      <w:r>
        <w:rPr>
          <w:lang w:val="uk-UA"/>
        </w:rPr>
        <w:t xml:space="preserve"> </w:t>
      </w:r>
      <w:r w:rsidRPr="00BE1885">
        <w:t>389-VIII "Про правовий режим воєнного стану" (із змінами) та 2 особи в порядку переведення з інших державних</w:t>
      </w:r>
      <w:proofErr w:type="gramEnd"/>
      <w:r w:rsidRPr="00BE1885">
        <w:t xml:space="preserve"> установ (категорія "Б" - 1 </w:t>
      </w:r>
      <w:proofErr w:type="gramStart"/>
      <w:r w:rsidRPr="00BE1885">
        <w:t>осіб</w:t>
      </w:r>
      <w:proofErr w:type="gramEnd"/>
      <w:r w:rsidRPr="00BE1885">
        <w:t>, категорія "В" -1 особи).</w:t>
      </w:r>
    </w:p>
    <w:p w:rsidR="008F36B1" w:rsidRPr="00BE1885" w:rsidRDefault="008F36B1" w:rsidP="00443025">
      <w:pPr>
        <w:jc w:val="both"/>
        <w:rPr>
          <w:lang w:val="uk-UA" w:eastAsia="uk-UA"/>
        </w:rPr>
      </w:pPr>
      <w:r w:rsidRPr="00BE1885">
        <w:rPr>
          <w:lang w:eastAsia="uk-UA"/>
        </w:rPr>
        <w:t xml:space="preserve">         </w:t>
      </w:r>
      <w:proofErr w:type="gramStart"/>
      <w:r w:rsidRPr="00BE1885">
        <w:rPr>
          <w:lang w:eastAsia="uk-UA"/>
        </w:rPr>
        <w:t>П</w:t>
      </w:r>
      <w:proofErr w:type="gramEnd"/>
      <w:r w:rsidRPr="00BE1885">
        <w:rPr>
          <w:lang w:eastAsia="uk-UA"/>
        </w:rPr>
        <w:t>ідготовлено та зареєстровано 265 наказів Г</w:t>
      </w:r>
      <w:r>
        <w:rPr>
          <w:lang w:val="uk-UA" w:eastAsia="uk-UA"/>
        </w:rPr>
        <w:t xml:space="preserve">У ДПС </w:t>
      </w:r>
      <w:r w:rsidRPr="00BE1885">
        <w:rPr>
          <w:lang w:eastAsia="uk-UA"/>
        </w:rPr>
        <w:t xml:space="preserve">по особовому складу (призначення, переведення, звільнення працівників, присвоєння спеціальних звань, рангів тощо). </w:t>
      </w:r>
    </w:p>
    <w:p w:rsidR="008F36B1" w:rsidRPr="00F652E4" w:rsidRDefault="008F36B1" w:rsidP="00F652E4">
      <w:pPr>
        <w:ind w:firstLine="708"/>
        <w:jc w:val="both"/>
        <w:rPr>
          <w:lang w:val="uk-UA"/>
        </w:rPr>
      </w:pPr>
      <w:r w:rsidRPr="00F652E4">
        <w:rPr>
          <w:lang w:val="uk-UA" w:eastAsia="uk-UA"/>
        </w:rPr>
        <w:t>Г</w:t>
      </w:r>
      <w:r>
        <w:rPr>
          <w:lang w:val="uk-UA" w:eastAsia="uk-UA"/>
        </w:rPr>
        <w:t>У ДПС</w:t>
      </w:r>
      <w:r w:rsidRPr="00F652E4">
        <w:rPr>
          <w:lang w:val="uk-UA" w:eastAsia="uk-UA"/>
        </w:rPr>
        <w:t xml:space="preserve"> спільно з </w:t>
      </w:r>
      <w:r w:rsidRPr="00F652E4">
        <w:rPr>
          <w:lang w:val="uk-UA"/>
        </w:rPr>
        <w:t xml:space="preserve">Національним університетом водного господарства та природокористування </w:t>
      </w:r>
      <w:r w:rsidRPr="00F652E4">
        <w:rPr>
          <w:lang w:val="uk-UA" w:eastAsia="uk-UA"/>
        </w:rPr>
        <w:t>організовано підвищення кваліфікації 61 державного службовця</w:t>
      </w:r>
      <w:r>
        <w:rPr>
          <w:lang w:val="uk-UA" w:eastAsia="uk-UA"/>
        </w:rPr>
        <w:t xml:space="preserve"> ГУ ДПС</w:t>
      </w:r>
      <w:r w:rsidRPr="00F652E4">
        <w:rPr>
          <w:lang w:val="uk-UA" w:eastAsia="uk-UA"/>
        </w:rPr>
        <w:t xml:space="preserve">, а саме: </w:t>
      </w:r>
      <w:r w:rsidRPr="00F652E4">
        <w:rPr>
          <w:noProof/>
          <w:lang w:val="uk-UA"/>
        </w:rPr>
        <w:t xml:space="preserve">за </w:t>
      </w:r>
      <w:r w:rsidRPr="00F652E4">
        <w:rPr>
          <w:lang w:val="uk-UA"/>
        </w:rPr>
        <w:t>загальними короткостроковими програмами підвищення кваліфікації – 43 чол. та за загальною професійною (сертифікатною) програмою підвищення кваліфікації – 18 чол.</w:t>
      </w:r>
    </w:p>
    <w:p w:rsidR="008F36B1" w:rsidRPr="00BE1885" w:rsidRDefault="008F36B1" w:rsidP="00443025">
      <w:pPr>
        <w:jc w:val="both"/>
      </w:pPr>
      <w:r w:rsidRPr="00F652E4">
        <w:rPr>
          <w:lang w:val="uk-UA"/>
        </w:rPr>
        <w:t xml:space="preserve">          </w:t>
      </w:r>
      <w:r w:rsidRPr="00BE1885">
        <w:t xml:space="preserve">В інших навчальних закладах за загальними професійними (сертифікатними) програмами та за загальними короткостроковими програмами пройшли </w:t>
      </w:r>
      <w:proofErr w:type="gramStart"/>
      <w:r w:rsidRPr="00BE1885">
        <w:t>п</w:t>
      </w:r>
      <w:proofErr w:type="gramEnd"/>
      <w:r w:rsidRPr="00BE1885">
        <w:t>ідвищення кваліфікації  436 державних службовців.</w:t>
      </w:r>
    </w:p>
    <w:p w:rsidR="008F36B1" w:rsidRPr="00BE1885" w:rsidRDefault="008F36B1" w:rsidP="00443025">
      <w:pPr>
        <w:ind w:firstLine="708"/>
        <w:jc w:val="both"/>
      </w:pPr>
      <w:r w:rsidRPr="00BE1885">
        <w:t xml:space="preserve">Забезпечено організацію внутрішніх </w:t>
      </w:r>
      <w:r w:rsidRPr="00BE1885">
        <w:rPr>
          <w:lang w:eastAsia="uk-UA"/>
        </w:rPr>
        <w:t>навчань державних службовців Г</w:t>
      </w:r>
      <w:r>
        <w:rPr>
          <w:lang w:val="uk-UA" w:eastAsia="uk-UA"/>
        </w:rPr>
        <w:t>У</w:t>
      </w:r>
      <w:r w:rsidRPr="00BE1885">
        <w:rPr>
          <w:lang w:eastAsia="uk-UA"/>
        </w:rPr>
        <w:t xml:space="preserve"> </w:t>
      </w:r>
      <w:r>
        <w:rPr>
          <w:lang w:eastAsia="uk-UA"/>
        </w:rPr>
        <w:t>ДПС</w:t>
      </w:r>
      <w:r w:rsidRPr="00BE1885">
        <w:rPr>
          <w:lang w:eastAsia="uk-UA"/>
        </w:rPr>
        <w:t xml:space="preserve"> у системі професійного навчання </w:t>
      </w:r>
      <w:proofErr w:type="gramStart"/>
      <w:r w:rsidRPr="00BE1885">
        <w:rPr>
          <w:lang w:eastAsia="uk-UA"/>
        </w:rPr>
        <w:t>без</w:t>
      </w:r>
      <w:proofErr w:type="gramEnd"/>
      <w:r w:rsidRPr="00BE1885">
        <w:rPr>
          <w:lang w:eastAsia="uk-UA"/>
        </w:rPr>
        <w:t xml:space="preserve"> відриву від роботи. </w:t>
      </w:r>
      <w:r w:rsidRPr="00BE1885">
        <w:t xml:space="preserve">Забезпечено організацію та проведено 26 навчальних занять відповідно до Тематичного плану проведення внутрішніх навчань державних службовців  </w:t>
      </w:r>
      <w:r>
        <w:rPr>
          <w:lang w:val="uk-UA"/>
        </w:rPr>
        <w:t xml:space="preserve">ГУ ДПС </w:t>
      </w:r>
      <w:r w:rsidRPr="00BE1885">
        <w:t>у системі професійного навча</w:t>
      </w:r>
      <w:r>
        <w:t xml:space="preserve">ння </w:t>
      </w:r>
      <w:proofErr w:type="gramStart"/>
      <w:r>
        <w:t>без</w:t>
      </w:r>
      <w:proofErr w:type="gramEnd"/>
      <w:r>
        <w:t xml:space="preserve"> відриву від роботи.</w:t>
      </w:r>
      <w:r>
        <w:rPr>
          <w:lang w:val="uk-UA"/>
        </w:rPr>
        <w:t xml:space="preserve"> </w:t>
      </w:r>
      <w:r w:rsidRPr="00BE1885">
        <w:t xml:space="preserve">Організовано участь працівників </w:t>
      </w:r>
      <w:r>
        <w:rPr>
          <w:lang w:val="uk-UA"/>
        </w:rPr>
        <w:t xml:space="preserve">ГУ ДПС </w:t>
      </w:r>
      <w:r w:rsidRPr="00BE1885">
        <w:t xml:space="preserve">у 34 навчальних заходах, організованих </w:t>
      </w:r>
      <w:r>
        <w:t>ДПС</w:t>
      </w:r>
      <w:r w:rsidRPr="00BE1885">
        <w:t>.</w:t>
      </w:r>
    </w:p>
    <w:p w:rsidR="008F36B1" w:rsidRPr="00BE1885" w:rsidRDefault="008F36B1" w:rsidP="00FB58CF">
      <w:pPr>
        <w:ind w:firstLine="708"/>
        <w:jc w:val="both"/>
      </w:pPr>
      <w:r w:rsidRPr="00BE1885">
        <w:rPr>
          <w:color w:val="000000"/>
        </w:rPr>
        <w:t>Відповідно до пунктів 1 та/або 2</w:t>
      </w:r>
      <w:r w:rsidRPr="00BE1885">
        <w:t xml:space="preserve"> частини п’ятої статті 5 Закону України “Про очищення влади” та Порядку проведення перевірки достовірності відомостей щодо застосування заборон, передбачених частинами третьою і чет</w:t>
      </w:r>
      <w:r>
        <w:t xml:space="preserve">вертою статті 1 Закону України </w:t>
      </w:r>
      <w:r>
        <w:rPr>
          <w:lang w:val="uk-UA"/>
        </w:rPr>
        <w:t>«</w:t>
      </w:r>
      <w:r>
        <w:t>Про очищення влади</w:t>
      </w:r>
      <w:r>
        <w:rPr>
          <w:lang w:val="uk-UA"/>
        </w:rPr>
        <w:t>»</w:t>
      </w:r>
      <w:r w:rsidRPr="00BE1885">
        <w:t>, затвердженого постановою Кабінету Міні</w:t>
      </w:r>
      <w:proofErr w:type="gramStart"/>
      <w:r w:rsidRPr="00BE1885">
        <w:t>стр</w:t>
      </w:r>
      <w:proofErr w:type="gramEnd"/>
      <w:r>
        <w:t>ів України від 16 жовтня 2014 р</w:t>
      </w:r>
      <w:r>
        <w:rPr>
          <w:lang w:val="uk-UA"/>
        </w:rPr>
        <w:t>оку</w:t>
      </w:r>
      <w:r w:rsidRPr="00BE1885">
        <w:t xml:space="preserve"> № 563, проведено </w:t>
      </w:r>
      <w:proofErr w:type="gramStart"/>
      <w:r w:rsidRPr="00BE1885">
        <w:t>перев</w:t>
      </w:r>
      <w:proofErr w:type="gramEnd"/>
      <w:r w:rsidRPr="00BE1885">
        <w:t>ірку достовірності відомостей щодо застосування заборон, передбачених частинами третьою і чет</w:t>
      </w:r>
      <w:r>
        <w:t xml:space="preserve">вертою статті 1 Закону України </w:t>
      </w:r>
      <w:r>
        <w:rPr>
          <w:lang w:val="uk-UA"/>
        </w:rPr>
        <w:t>«</w:t>
      </w:r>
      <w:r>
        <w:t>Про очищення влади</w:t>
      </w:r>
      <w:r>
        <w:rPr>
          <w:lang w:val="uk-UA"/>
        </w:rPr>
        <w:t>»</w:t>
      </w:r>
      <w:r w:rsidRPr="00BE1885">
        <w:t xml:space="preserve">, щодо 11 працівників  </w:t>
      </w:r>
      <w:r>
        <w:rPr>
          <w:lang w:val="uk-UA"/>
        </w:rPr>
        <w:t>ГУ ДПС</w:t>
      </w:r>
      <w:r w:rsidRPr="00BE1885">
        <w:rPr>
          <w:lang w:eastAsia="uk-UA"/>
        </w:rPr>
        <w:t>.</w:t>
      </w:r>
      <w:r>
        <w:rPr>
          <w:lang w:val="uk-UA"/>
        </w:rPr>
        <w:t xml:space="preserve"> </w:t>
      </w:r>
      <w:r w:rsidRPr="00BE1885">
        <w:t xml:space="preserve">За результатами  проведеної </w:t>
      </w:r>
      <w:proofErr w:type="gramStart"/>
      <w:r w:rsidRPr="00BE1885">
        <w:t>перев</w:t>
      </w:r>
      <w:proofErr w:type="gramEnd"/>
      <w:r w:rsidRPr="00BE1885">
        <w:t xml:space="preserve">ірки встановлено, що до них не застосовуються заборони, </w:t>
      </w:r>
      <w:r w:rsidRPr="00BE1885">
        <w:lastRenderedPageBreak/>
        <w:t>передбачені частиною третью або чет</w:t>
      </w:r>
      <w:r>
        <w:t xml:space="preserve">вертою статті 1 Закону України </w:t>
      </w:r>
      <w:r>
        <w:rPr>
          <w:lang w:val="uk-UA"/>
        </w:rPr>
        <w:t>«</w:t>
      </w:r>
      <w:r>
        <w:t>Про очищення влади</w:t>
      </w:r>
      <w:r>
        <w:rPr>
          <w:lang w:val="uk-UA"/>
        </w:rPr>
        <w:t>»</w:t>
      </w:r>
      <w:r w:rsidRPr="00BE1885">
        <w:t xml:space="preserve">. </w:t>
      </w:r>
    </w:p>
    <w:p w:rsidR="008F36B1" w:rsidRPr="007547B5" w:rsidRDefault="008F36B1" w:rsidP="00443025">
      <w:pPr>
        <w:jc w:val="both"/>
        <w:rPr>
          <w:lang w:val="uk-UA" w:eastAsia="uk-UA"/>
        </w:rPr>
      </w:pPr>
      <w:r w:rsidRPr="00BE1885">
        <w:t xml:space="preserve">          Відповідно до статей 56-58 Закону України </w:t>
      </w:r>
      <w:r>
        <w:rPr>
          <w:lang w:val="uk-UA"/>
        </w:rPr>
        <w:t>«</w:t>
      </w:r>
      <w:r>
        <w:t>Про запобігання корупції</w:t>
      </w:r>
      <w:r>
        <w:rPr>
          <w:lang w:val="uk-UA"/>
        </w:rPr>
        <w:t xml:space="preserve">» </w:t>
      </w:r>
      <w:r w:rsidRPr="00BE1885">
        <w:t xml:space="preserve">та згідно з Порядком проведення спеціальної перевірки стосовно осіб, які претендують на зайняття посад, які передбачають зайняття відповідального або особливо відповідального становища, та посад з </w:t>
      </w:r>
      <w:proofErr w:type="gramStart"/>
      <w:r w:rsidRPr="00BE1885">
        <w:t>п</w:t>
      </w:r>
      <w:proofErr w:type="gramEnd"/>
      <w:r w:rsidRPr="00BE1885">
        <w:t>ідвищеним корупційним ризиком», затвердженим постановою Кабінету Міністрів України від 25 березня 2015 р. № 171, - в редакції постанови Кабінету Міні</w:t>
      </w:r>
      <w:proofErr w:type="gramStart"/>
      <w:r w:rsidRPr="00BE1885">
        <w:t>стр</w:t>
      </w:r>
      <w:proofErr w:type="gramEnd"/>
      <w:r w:rsidRPr="00BE1885">
        <w:t xml:space="preserve">ів України від 27 серпня 2022 р. № 959,  у  2025 році розпочато проведення спеціальної перевірки стосовно 14 посадових осіб, які претендують на зайняття посад, які передбачають зайняття відповідального або особливо відповідального становища, та посад з </w:t>
      </w:r>
      <w:proofErr w:type="gramStart"/>
      <w:r w:rsidRPr="00BE1885">
        <w:t>п</w:t>
      </w:r>
      <w:proofErr w:type="gramEnd"/>
      <w:r w:rsidRPr="00BE1885">
        <w:t>ідвищеним корупційним ризиком, та завершено проведення 13 перевірок</w:t>
      </w:r>
      <w:r>
        <w:rPr>
          <w:lang w:val="uk-UA"/>
        </w:rPr>
        <w:t>.</w:t>
      </w:r>
    </w:p>
    <w:p w:rsidR="008F36B1" w:rsidRPr="00443025" w:rsidRDefault="008F36B1" w:rsidP="00443025">
      <w:pPr>
        <w:spacing w:before="60" w:after="60"/>
        <w:ind w:firstLine="432"/>
        <w:jc w:val="both"/>
        <w:rPr>
          <w:color w:val="C9211E"/>
        </w:rPr>
      </w:pPr>
    </w:p>
    <w:p w:rsidR="008F36B1" w:rsidRPr="00D067BE" w:rsidRDefault="008F36B1" w:rsidP="00443025">
      <w:pPr>
        <w:jc w:val="both"/>
      </w:pPr>
      <w:r>
        <w:rPr>
          <w:color w:val="C9211E"/>
          <w:lang w:val="uk-UA"/>
        </w:rPr>
        <w:t xml:space="preserve"> </w:t>
      </w:r>
      <w:r>
        <w:rPr>
          <w:color w:val="C9211E"/>
          <w:lang w:val="uk-UA"/>
        </w:rPr>
        <w:tab/>
      </w:r>
      <w:r w:rsidRPr="00443025">
        <w:t>Організація роботи проводиться з дотриманням вимог Закону України «Про державну службу».</w:t>
      </w:r>
      <w:r w:rsidRPr="00D067BE">
        <w:rPr>
          <w:color w:val="C9211E"/>
          <w:lang w:val="uk-UA"/>
        </w:rPr>
        <w:t xml:space="preserve"> </w:t>
      </w:r>
      <w:r w:rsidRPr="00D067BE">
        <w:t>Видано наказ про визначення результатів виконання завдань державними службовцями Г</w:t>
      </w:r>
      <w:r>
        <w:rPr>
          <w:lang w:val="uk-UA"/>
        </w:rPr>
        <w:t>У</w:t>
      </w:r>
      <w:r>
        <w:t xml:space="preserve"> ДПС</w:t>
      </w:r>
      <w:r w:rsidRPr="00D067BE">
        <w:t>, які займають посади державної служби категорії «Б» і «В», у 2025 році.</w:t>
      </w:r>
    </w:p>
    <w:p w:rsidR="008F36B1" w:rsidRPr="00D067BE" w:rsidRDefault="008F36B1" w:rsidP="00443025">
      <w:pPr>
        <w:jc w:val="both"/>
        <w:rPr>
          <w:color w:val="000000"/>
        </w:rPr>
      </w:pPr>
      <w:r w:rsidRPr="00D067BE">
        <w:rPr>
          <w:b/>
          <w:bCs/>
          <w:color w:val="000000"/>
        </w:rPr>
        <w:t xml:space="preserve">          </w:t>
      </w:r>
      <w:r w:rsidRPr="00D067BE">
        <w:t>Наказом  Г</w:t>
      </w:r>
      <w:r>
        <w:rPr>
          <w:lang w:val="uk-UA"/>
        </w:rPr>
        <w:t>У</w:t>
      </w:r>
      <w:r w:rsidRPr="00D067BE">
        <w:t xml:space="preserve">  </w:t>
      </w:r>
      <w:r>
        <w:t>ДПС</w:t>
      </w:r>
      <w:r w:rsidRPr="00D067BE">
        <w:t xml:space="preserve"> від 09.10.2025 року   № 207-о «</w:t>
      </w:r>
      <w:r w:rsidRPr="00D067BE">
        <w:rPr>
          <w:color w:val="000000"/>
          <w:lang w:eastAsia="uk-UA"/>
        </w:rPr>
        <w:t xml:space="preserve">Про визначення  результатів виконання завдань державними службовцями Головного управління </w:t>
      </w:r>
      <w:r>
        <w:rPr>
          <w:color w:val="000000"/>
          <w:lang w:eastAsia="uk-UA"/>
        </w:rPr>
        <w:t>ДПС</w:t>
      </w:r>
      <w:r w:rsidRPr="00D067BE">
        <w:rPr>
          <w:color w:val="000000"/>
          <w:lang w:eastAsia="uk-UA"/>
        </w:rPr>
        <w:t xml:space="preserve"> у </w:t>
      </w:r>
      <w:proofErr w:type="gramStart"/>
      <w:r w:rsidRPr="00D067BE">
        <w:rPr>
          <w:color w:val="000000"/>
          <w:lang w:eastAsia="uk-UA"/>
        </w:rPr>
        <w:t>Р</w:t>
      </w:r>
      <w:proofErr w:type="gramEnd"/>
      <w:r w:rsidRPr="00D067BE">
        <w:rPr>
          <w:color w:val="000000"/>
          <w:lang w:eastAsia="uk-UA"/>
        </w:rPr>
        <w:t>івненській області, які займають посади державної служби категорії «Б» і «В», у 2025 році</w:t>
      </w:r>
      <w:r w:rsidRPr="00D067BE">
        <w:rPr>
          <w:color w:val="000000"/>
        </w:rPr>
        <w:t>»  затверджено:</w:t>
      </w:r>
    </w:p>
    <w:p w:rsidR="008F36B1" w:rsidRPr="00D067BE" w:rsidRDefault="008F36B1" w:rsidP="00443025">
      <w:pPr>
        <w:autoSpaceDE w:val="0"/>
        <w:autoSpaceDN w:val="0"/>
        <w:adjustRightInd w:val="0"/>
        <w:spacing w:line="240" w:lineRule="atLeast"/>
        <w:ind w:firstLine="567"/>
        <w:jc w:val="both"/>
        <w:rPr>
          <w:color w:val="000000"/>
          <w:lang w:eastAsia="uk-UA"/>
        </w:rPr>
      </w:pPr>
      <w:r w:rsidRPr="00D067BE">
        <w:rPr>
          <w:color w:val="000000"/>
          <w:lang w:eastAsia="uk-UA"/>
        </w:rPr>
        <w:t xml:space="preserve">список державних службовців </w:t>
      </w:r>
      <w:r>
        <w:rPr>
          <w:color w:val="000000"/>
          <w:lang w:val="uk-UA" w:eastAsia="uk-UA"/>
        </w:rPr>
        <w:t xml:space="preserve"> </w:t>
      </w:r>
      <w:r w:rsidRPr="00D067BE">
        <w:rPr>
          <w:color w:val="000000"/>
          <w:lang w:eastAsia="uk-UA"/>
        </w:rPr>
        <w:t>Г</w:t>
      </w:r>
      <w:r>
        <w:rPr>
          <w:color w:val="000000"/>
          <w:lang w:val="uk-UA" w:eastAsia="uk-UA"/>
        </w:rPr>
        <w:t>У</w:t>
      </w:r>
      <w:r w:rsidRPr="00D067BE">
        <w:rPr>
          <w:color w:val="000000"/>
          <w:lang w:eastAsia="uk-UA"/>
        </w:rPr>
        <w:t xml:space="preserve"> </w:t>
      </w:r>
      <w:r>
        <w:rPr>
          <w:color w:val="000000"/>
          <w:lang w:eastAsia="uk-UA"/>
        </w:rPr>
        <w:t>ДПС</w:t>
      </w:r>
      <w:r w:rsidRPr="00D067BE">
        <w:rPr>
          <w:color w:val="000000"/>
          <w:lang w:eastAsia="uk-UA"/>
        </w:rPr>
        <w:t>, які займають посади державної служби категорій «Б» і «В», визначення результатів виконання завдань яких проводиться у 2024 році;</w:t>
      </w:r>
    </w:p>
    <w:p w:rsidR="008F36B1" w:rsidRPr="00D067BE" w:rsidRDefault="008F36B1" w:rsidP="00443025">
      <w:pPr>
        <w:jc w:val="both"/>
        <w:rPr>
          <w:color w:val="000000"/>
        </w:rPr>
      </w:pPr>
      <w:r w:rsidRPr="00D067BE">
        <w:rPr>
          <w:color w:val="000000"/>
        </w:rPr>
        <w:t xml:space="preserve">        графік визначення результатів виконання завдань державними службовцями </w:t>
      </w:r>
      <w:r>
        <w:rPr>
          <w:color w:val="000000"/>
          <w:lang w:val="uk-UA"/>
        </w:rPr>
        <w:t xml:space="preserve"> </w:t>
      </w:r>
      <w:r w:rsidRPr="00D067BE">
        <w:rPr>
          <w:color w:val="000000"/>
        </w:rPr>
        <w:t>Г</w:t>
      </w:r>
      <w:r>
        <w:rPr>
          <w:color w:val="000000"/>
          <w:lang w:val="uk-UA"/>
        </w:rPr>
        <w:t>У</w:t>
      </w:r>
      <w:r w:rsidRPr="00D067BE">
        <w:rPr>
          <w:color w:val="000000"/>
        </w:rPr>
        <w:t xml:space="preserve"> </w:t>
      </w:r>
      <w:r>
        <w:rPr>
          <w:color w:val="000000"/>
        </w:rPr>
        <w:t>ДПС</w:t>
      </w:r>
      <w:r w:rsidRPr="00D067BE">
        <w:rPr>
          <w:color w:val="000000"/>
        </w:rPr>
        <w:t>, які займають посади державної служби категорій «Б» і «В».</w:t>
      </w:r>
    </w:p>
    <w:p w:rsidR="008F36B1" w:rsidRPr="00D067BE" w:rsidRDefault="008F36B1" w:rsidP="00443025">
      <w:pPr>
        <w:jc w:val="both"/>
        <w:rPr>
          <w:color w:val="000000"/>
        </w:rPr>
      </w:pPr>
      <w:r w:rsidRPr="00D067BE">
        <w:rPr>
          <w:color w:val="000000"/>
        </w:rPr>
        <w:t xml:space="preserve">        Організовано навчання щодо проведення оцінювання</w:t>
      </w:r>
      <w:r w:rsidRPr="00D067BE">
        <w:rPr>
          <w:color w:val="000000"/>
          <w:lang w:eastAsia="en-US"/>
        </w:rPr>
        <w:t xml:space="preserve"> та забезпечено надання консультативної допомоги учасникам оцінювання.</w:t>
      </w:r>
    </w:p>
    <w:p w:rsidR="008F36B1" w:rsidRPr="00D067BE" w:rsidRDefault="008F36B1" w:rsidP="00443025">
      <w:pPr>
        <w:jc w:val="both"/>
      </w:pPr>
      <w:r w:rsidRPr="00D067BE">
        <w:t xml:space="preserve">        </w:t>
      </w:r>
      <w:proofErr w:type="gramStart"/>
      <w:r w:rsidRPr="00D067BE">
        <w:t>Наказом  Г</w:t>
      </w:r>
      <w:r>
        <w:rPr>
          <w:lang w:val="uk-UA"/>
        </w:rPr>
        <w:t>У</w:t>
      </w:r>
      <w:r w:rsidRPr="00D067BE">
        <w:t xml:space="preserve">  </w:t>
      </w:r>
      <w:r>
        <w:t xml:space="preserve">ДПС від 03.12.2025 </w:t>
      </w:r>
      <w:r w:rsidRPr="00D067BE">
        <w:t xml:space="preserve">№ 246-о «Про затвердження Висновку щодо оцінювання результатів службової діяльності державних службовців </w:t>
      </w:r>
      <w:r>
        <w:rPr>
          <w:lang w:val="uk-UA"/>
        </w:rPr>
        <w:t xml:space="preserve">ГУ ДПС </w:t>
      </w:r>
      <w:r w:rsidRPr="00D067BE">
        <w:t>у 2025 році</w:t>
      </w:r>
      <w:r w:rsidRPr="00D067BE">
        <w:rPr>
          <w:color w:val="000000"/>
        </w:rPr>
        <w:t>»  затверджено</w:t>
      </w:r>
      <w:r w:rsidRPr="00D067BE">
        <w:t xml:space="preserve"> Висновок щодо оцінювання результатів службової діяльності державних службовців</w:t>
      </w:r>
      <w:r>
        <w:rPr>
          <w:lang w:val="uk-UA"/>
        </w:rPr>
        <w:t xml:space="preserve"> ГУ ДПС</w:t>
      </w:r>
      <w:r w:rsidRPr="00D067BE">
        <w:t>, які займають посади державної служби категорій «Б» і «В», у 2025 році.</w:t>
      </w:r>
      <w:proofErr w:type="gramEnd"/>
    </w:p>
    <w:p w:rsidR="008F36B1" w:rsidRPr="00443025" w:rsidRDefault="008F36B1">
      <w:pPr>
        <w:spacing w:before="60" w:after="60"/>
        <w:ind w:firstLine="432"/>
        <w:jc w:val="both"/>
        <w:rPr>
          <w:color w:val="C9211E"/>
        </w:rPr>
      </w:pPr>
    </w:p>
    <w:p w:rsidR="008F36B1" w:rsidRPr="00AF4787" w:rsidRDefault="008F36B1">
      <w:pPr>
        <w:spacing w:before="60" w:after="60"/>
        <w:jc w:val="both"/>
        <w:rPr>
          <w:lang w:val="uk-UA"/>
        </w:rPr>
      </w:pPr>
      <w:r w:rsidRPr="00AF4787">
        <w:rPr>
          <w:bCs/>
          <w:lang w:val="uk-UA" w:eastAsia="uk-UA"/>
        </w:rPr>
        <w:t xml:space="preserve">         </w:t>
      </w:r>
      <w:r w:rsidRPr="00AF4787">
        <w:rPr>
          <w:bCs/>
          <w:lang w:eastAsia="uk-UA"/>
        </w:rPr>
        <w:t xml:space="preserve">Забезпечено в межах повноважень ГУ </w:t>
      </w:r>
      <w:r>
        <w:rPr>
          <w:bCs/>
          <w:lang w:eastAsia="uk-UA"/>
        </w:rPr>
        <w:t>ДПС</w:t>
      </w:r>
      <w:r w:rsidRPr="00AF4787">
        <w:rPr>
          <w:bCs/>
          <w:lang w:eastAsia="uk-UA"/>
        </w:rPr>
        <w:t xml:space="preserve"> ведення персонального військового </w:t>
      </w:r>
      <w:proofErr w:type="gramStart"/>
      <w:r w:rsidRPr="00AF4787">
        <w:rPr>
          <w:bCs/>
          <w:lang w:eastAsia="uk-UA"/>
        </w:rPr>
        <w:t>обл</w:t>
      </w:r>
      <w:proofErr w:type="gramEnd"/>
      <w:r w:rsidRPr="00AF4787">
        <w:rPr>
          <w:bCs/>
          <w:lang w:eastAsia="uk-UA"/>
        </w:rPr>
        <w:t>іку, перевірку у громадян військово-облікових документів при прийомі на роботу. Пров</w:t>
      </w:r>
      <w:r w:rsidRPr="00AF4787">
        <w:rPr>
          <w:bCs/>
          <w:lang w:val="uk-UA" w:eastAsia="uk-UA"/>
        </w:rPr>
        <w:t>е</w:t>
      </w:r>
      <w:r w:rsidRPr="00AF4787">
        <w:rPr>
          <w:bCs/>
          <w:lang w:eastAsia="uk-UA"/>
        </w:rPr>
        <w:t>дено відповідну роз’яснюв</w:t>
      </w:r>
      <w:r>
        <w:rPr>
          <w:bCs/>
          <w:lang w:eastAsia="uk-UA"/>
        </w:rPr>
        <w:t>альну роботу серед працівників.</w:t>
      </w:r>
      <w:r>
        <w:rPr>
          <w:bCs/>
          <w:lang w:val="uk-UA" w:eastAsia="uk-UA"/>
        </w:rPr>
        <w:t xml:space="preserve"> </w:t>
      </w:r>
      <w:r w:rsidRPr="00AF4787">
        <w:rPr>
          <w:bCs/>
          <w:lang w:eastAsia="uk-UA"/>
        </w:rPr>
        <w:t xml:space="preserve">Забезпечено взаємодію з територіальними центрами комплектування та </w:t>
      </w:r>
      <w:proofErr w:type="gramStart"/>
      <w:r w:rsidRPr="00AF4787">
        <w:rPr>
          <w:bCs/>
          <w:lang w:eastAsia="uk-UA"/>
        </w:rPr>
        <w:t>соц</w:t>
      </w:r>
      <w:proofErr w:type="gramEnd"/>
      <w:r w:rsidRPr="00AF4787">
        <w:rPr>
          <w:bCs/>
          <w:lang w:eastAsia="uk-UA"/>
        </w:rPr>
        <w:t>іальної підтримки, тощо</w:t>
      </w:r>
      <w:r w:rsidRPr="00AF4787">
        <w:rPr>
          <w:bCs/>
          <w:lang w:val="uk-UA" w:eastAsia="uk-UA"/>
        </w:rPr>
        <w:t>.</w:t>
      </w:r>
    </w:p>
    <w:p w:rsidR="008F36B1" w:rsidRPr="00D067BE" w:rsidRDefault="008F36B1" w:rsidP="007547B5">
      <w:pPr>
        <w:jc w:val="both"/>
      </w:pPr>
      <w:r>
        <w:rPr>
          <w:color w:val="C9211E"/>
          <w:lang w:val="uk-UA"/>
        </w:rPr>
        <w:tab/>
      </w:r>
      <w:r w:rsidRPr="00D067BE">
        <w:t xml:space="preserve">На постійній основі надаються роз'яснення, методична та консультаційна допомога, зокрема, щодо застосування положень Закону </w:t>
      </w:r>
      <w:r w:rsidRPr="00D067BE">
        <w:lastRenderedPageBreak/>
        <w:t>України «Про запобігання корупції» та прийнятих на його виконання нормативно-правових акті</w:t>
      </w:r>
      <w:proofErr w:type="gramStart"/>
      <w:r w:rsidRPr="00D067BE">
        <w:t>в</w:t>
      </w:r>
      <w:proofErr w:type="gramEnd"/>
      <w:r w:rsidRPr="00D067BE">
        <w:t>.</w:t>
      </w:r>
    </w:p>
    <w:p w:rsidR="008F36B1" w:rsidRDefault="008F36B1" w:rsidP="00A45149">
      <w:pPr>
        <w:pStyle w:val="af4"/>
        <w:tabs>
          <w:tab w:val="left" w:pos="-24"/>
          <w:tab w:val="left" w:pos="720"/>
        </w:tabs>
        <w:ind w:right="-5"/>
        <w:jc w:val="both"/>
        <w:rPr>
          <w:color w:val="C9211E"/>
          <w:lang w:val="uk-UA"/>
        </w:rPr>
      </w:pPr>
    </w:p>
    <w:p w:rsidR="008F36B1" w:rsidRDefault="008F36B1" w:rsidP="00A45149">
      <w:pPr>
        <w:pStyle w:val="af4"/>
        <w:tabs>
          <w:tab w:val="left" w:pos="-24"/>
          <w:tab w:val="left" w:pos="720"/>
        </w:tabs>
        <w:ind w:right="-5"/>
        <w:jc w:val="both"/>
        <w:rPr>
          <w:lang w:val="uk-UA"/>
        </w:rPr>
      </w:pPr>
      <w:r>
        <w:rPr>
          <w:color w:val="C9211E"/>
          <w:lang w:val="uk-UA"/>
        </w:rPr>
        <w:tab/>
      </w:r>
      <w:r w:rsidRPr="00A45149">
        <w:rPr>
          <w:lang w:val="uk-UA"/>
        </w:rPr>
        <w:t xml:space="preserve">У 2025 році відповідно до Закону України від 14.10.2014 № 1700-VII «Про запобігання корупції» (зі змінами) отримано </w:t>
      </w:r>
      <w:r>
        <w:rPr>
          <w:lang w:val="uk-UA"/>
        </w:rPr>
        <w:t>46</w:t>
      </w:r>
      <w:r w:rsidRPr="00A45149">
        <w:rPr>
          <w:lang w:val="uk-UA"/>
        </w:rPr>
        <w:t xml:space="preserve"> повідомлень про наявність конфлікту інтересів у працівників Г</w:t>
      </w:r>
      <w:r>
        <w:rPr>
          <w:lang w:val="uk-UA"/>
        </w:rPr>
        <w:t xml:space="preserve">У ДПС </w:t>
      </w:r>
      <w:r w:rsidRPr="00A45149">
        <w:rPr>
          <w:lang w:val="uk-UA"/>
        </w:rPr>
        <w:t>та відповідно до яких проведено заходи щодо його врегулювання шляхом:</w:t>
      </w:r>
    </w:p>
    <w:p w:rsidR="008F36B1" w:rsidRPr="00A45149" w:rsidRDefault="008F36B1" w:rsidP="00A45149">
      <w:pPr>
        <w:pStyle w:val="af4"/>
        <w:tabs>
          <w:tab w:val="left" w:pos="-24"/>
          <w:tab w:val="left" w:pos="720"/>
        </w:tabs>
        <w:ind w:right="-5"/>
        <w:jc w:val="both"/>
        <w:rPr>
          <w:lang w:val="uk-UA"/>
        </w:rPr>
      </w:pPr>
      <w:r>
        <w:rPr>
          <w:lang w:val="uk-UA"/>
        </w:rPr>
        <w:t xml:space="preserve">       - </w:t>
      </w:r>
      <w:r w:rsidRPr="00A45149">
        <w:rPr>
          <w:lang w:val="uk-UA"/>
        </w:rPr>
        <w:t>усунення від виконання завдань, вчинення дій, прийняття рішень чи участі в його прийнятті (ст. 30 Закону України від 14.10.2014 року № 1700-VII «Про запобігання корупції» (зі змінами)); обмеження доступу особи до інформації (ст. 31 Закону України від 14.10.2014 року №1700-VII «Про запобігання корупції» (зі змінами)) –</w:t>
      </w:r>
      <w:r>
        <w:rPr>
          <w:lang w:val="uk-UA"/>
        </w:rPr>
        <w:t xml:space="preserve"> 46 </w:t>
      </w:r>
      <w:r w:rsidRPr="00A45149">
        <w:rPr>
          <w:lang w:val="uk-UA"/>
        </w:rPr>
        <w:t>розпорядчих документів (наказів). Упродовж 2025 року здійснювались роз’яснювальні заходи із працівниками</w:t>
      </w:r>
      <w:r>
        <w:rPr>
          <w:lang w:val="uk-UA"/>
        </w:rPr>
        <w:t xml:space="preserve"> ГУ ДПС</w:t>
      </w:r>
      <w:r w:rsidRPr="00A45149">
        <w:rPr>
          <w:lang w:val="uk-UA"/>
        </w:rPr>
        <w:t>, на предмет виявлення приватного інтересу</w:t>
      </w:r>
      <w:r>
        <w:rPr>
          <w:lang w:val="uk-UA"/>
        </w:rPr>
        <w:t>.</w:t>
      </w:r>
    </w:p>
    <w:p w:rsidR="008F36B1" w:rsidRPr="00D6728D" w:rsidRDefault="008F36B1" w:rsidP="00A45149">
      <w:pPr>
        <w:pStyle w:val="af4"/>
        <w:tabs>
          <w:tab w:val="left" w:pos="-24"/>
          <w:tab w:val="left" w:pos="720"/>
        </w:tabs>
        <w:spacing w:after="0"/>
        <w:ind w:right="-5"/>
        <w:jc w:val="both"/>
        <w:rPr>
          <w:lang w:val="uk-UA"/>
        </w:rPr>
      </w:pPr>
      <w:r>
        <w:rPr>
          <w:lang w:val="uk-UA"/>
        </w:rPr>
        <w:t xml:space="preserve">        В</w:t>
      </w:r>
      <w:r w:rsidRPr="00262247">
        <w:rPr>
          <w:lang w:val="uk-UA"/>
        </w:rPr>
        <w:t xml:space="preserve">ідділом персоналу </w:t>
      </w:r>
      <w:r>
        <w:rPr>
          <w:lang w:val="uk-UA"/>
        </w:rPr>
        <w:t xml:space="preserve">ГУ ДПС </w:t>
      </w:r>
      <w:r w:rsidRPr="00262247">
        <w:rPr>
          <w:lang w:val="uk-UA"/>
        </w:rPr>
        <w:t>спільно з Третім відділом центрального управ</w:t>
      </w:r>
      <w:r>
        <w:rPr>
          <w:lang w:val="uk-UA"/>
        </w:rPr>
        <w:t xml:space="preserve">ління Департаменту </w:t>
      </w:r>
      <w:r w:rsidRPr="00262247">
        <w:rPr>
          <w:lang w:val="uk-UA"/>
        </w:rPr>
        <w:t xml:space="preserve">з питань запобігання та виявлення корупції </w:t>
      </w:r>
      <w:r>
        <w:rPr>
          <w:lang w:val="uk-UA"/>
        </w:rPr>
        <w:t>ДПС</w:t>
      </w:r>
      <w:r w:rsidRPr="00262247">
        <w:rPr>
          <w:lang w:val="uk-UA"/>
        </w:rPr>
        <w:t xml:space="preserve"> в серпні</w:t>
      </w:r>
      <w:r>
        <w:rPr>
          <w:lang w:val="uk-UA"/>
        </w:rPr>
        <w:t xml:space="preserve"> та </w:t>
      </w:r>
      <w:r w:rsidRPr="00262247">
        <w:rPr>
          <w:lang w:val="uk-UA"/>
        </w:rPr>
        <w:t xml:space="preserve">грудні </w:t>
      </w:r>
      <w:r>
        <w:rPr>
          <w:lang w:val="uk-UA"/>
        </w:rPr>
        <w:t>2025 року було організовано</w:t>
      </w:r>
      <w:r w:rsidRPr="00262247">
        <w:rPr>
          <w:lang w:val="uk-UA"/>
        </w:rPr>
        <w:t xml:space="preserve"> </w:t>
      </w:r>
      <w:r>
        <w:rPr>
          <w:lang w:val="uk-UA"/>
        </w:rPr>
        <w:t>та проведено навчання щодо дотримання працівниками ГУ ДПС етики поведінки, доброчесності, надання належної та об</w:t>
      </w:r>
      <w:r w:rsidRPr="001E57A4">
        <w:rPr>
          <w:lang w:val="uk-UA"/>
        </w:rPr>
        <w:t>’</w:t>
      </w:r>
      <w:r>
        <w:rPr>
          <w:lang w:val="uk-UA"/>
        </w:rPr>
        <w:t xml:space="preserve">єктивної інформації платникам податків, зокрема під час надання консультацій та проведення перевірок, щодо порядку </w:t>
      </w:r>
      <w:r w:rsidRPr="00262247">
        <w:rPr>
          <w:lang w:val="uk-UA"/>
        </w:rPr>
        <w:t>спілкуванн</w:t>
      </w:r>
      <w:r>
        <w:rPr>
          <w:lang w:val="uk-UA"/>
        </w:rPr>
        <w:t xml:space="preserve">я та інформаційної взаємодії працівників, </w:t>
      </w:r>
      <w:r w:rsidRPr="00262247">
        <w:rPr>
          <w:lang w:val="uk-UA"/>
        </w:rPr>
        <w:t xml:space="preserve"> які є відповідальними за надання телефонних консультацій щодо дотримання ними стандартів спілкування з платниками податків.</w:t>
      </w:r>
      <w:r>
        <w:rPr>
          <w:lang w:val="uk-UA"/>
        </w:rPr>
        <w:t xml:space="preserve"> </w:t>
      </w:r>
      <w:r w:rsidRPr="00262247">
        <w:rPr>
          <w:lang w:val="uk-UA"/>
        </w:rPr>
        <w:t>Також, працівники Г</w:t>
      </w:r>
      <w:r>
        <w:rPr>
          <w:lang w:val="uk-UA"/>
        </w:rPr>
        <w:t>У</w:t>
      </w:r>
      <w:r w:rsidRPr="00262247">
        <w:rPr>
          <w:lang w:val="uk-UA"/>
        </w:rPr>
        <w:t xml:space="preserve"> </w:t>
      </w:r>
      <w:r>
        <w:rPr>
          <w:lang w:val="uk-UA"/>
        </w:rPr>
        <w:t>ДПС</w:t>
      </w:r>
      <w:r w:rsidRPr="00262247">
        <w:rPr>
          <w:lang w:val="uk-UA"/>
        </w:rPr>
        <w:t xml:space="preserve"> </w:t>
      </w:r>
      <w:r>
        <w:rPr>
          <w:lang w:val="uk-UA"/>
        </w:rPr>
        <w:t xml:space="preserve">ознайомлені </w:t>
      </w:r>
      <w:r w:rsidRPr="00262247">
        <w:rPr>
          <w:lang w:val="uk-UA"/>
        </w:rPr>
        <w:t>із Кодексом етичної поведінки державних службовців</w:t>
      </w:r>
      <w:r>
        <w:rPr>
          <w:lang w:val="uk-UA"/>
        </w:rPr>
        <w:t xml:space="preserve"> ДПС</w:t>
      </w:r>
      <w:r w:rsidRPr="00262247">
        <w:rPr>
          <w:lang w:val="uk-UA"/>
        </w:rPr>
        <w:t xml:space="preserve">, який затверджений наказом </w:t>
      </w:r>
      <w:r>
        <w:rPr>
          <w:lang w:val="uk-UA"/>
        </w:rPr>
        <w:t>ДПС</w:t>
      </w:r>
      <w:r w:rsidRPr="00262247">
        <w:rPr>
          <w:lang w:val="uk-UA"/>
        </w:rPr>
        <w:t xml:space="preserve"> від 24.11.2025 №</w:t>
      </w:r>
      <w:r>
        <w:rPr>
          <w:lang w:val="uk-UA"/>
        </w:rPr>
        <w:t xml:space="preserve"> </w:t>
      </w:r>
      <w:r w:rsidRPr="00262247">
        <w:rPr>
          <w:lang w:val="uk-UA"/>
        </w:rPr>
        <w:t>1119</w:t>
      </w:r>
      <w:r w:rsidRPr="005515E1">
        <w:rPr>
          <w:lang w:val="uk-UA"/>
        </w:rPr>
        <w:t>.</w:t>
      </w:r>
      <w:r>
        <w:rPr>
          <w:lang w:val="uk-UA"/>
        </w:rPr>
        <w:t xml:space="preserve"> </w:t>
      </w:r>
      <w:r w:rsidRPr="00001C96">
        <w:rPr>
          <w:iCs/>
          <w:color w:val="000000"/>
          <w:lang w:val="uk-UA"/>
        </w:rPr>
        <w:t xml:space="preserve">Працівники </w:t>
      </w:r>
      <w:r>
        <w:rPr>
          <w:iCs/>
          <w:color w:val="000000"/>
          <w:lang w:val="uk-UA"/>
        </w:rPr>
        <w:t xml:space="preserve">ГУ ДПС </w:t>
      </w:r>
      <w:r w:rsidRPr="00001C96">
        <w:rPr>
          <w:lang w:val="uk-UA"/>
        </w:rPr>
        <w:t xml:space="preserve">пройшли опитування щодо положень Кодексу етичної поведінки державних службовців </w:t>
      </w:r>
      <w:r>
        <w:rPr>
          <w:lang w:val="uk-UA"/>
        </w:rPr>
        <w:t>ДПС</w:t>
      </w:r>
      <w:r w:rsidRPr="00001C96">
        <w:rPr>
          <w:lang w:val="uk-UA"/>
        </w:rPr>
        <w:t xml:space="preserve">, який затверджений наказом </w:t>
      </w:r>
      <w:r>
        <w:rPr>
          <w:lang w:val="uk-UA"/>
        </w:rPr>
        <w:t>ДПС</w:t>
      </w:r>
      <w:r w:rsidRPr="00001C96">
        <w:rPr>
          <w:lang w:val="uk-UA"/>
        </w:rPr>
        <w:t xml:space="preserve"> від 24.11.2025 № 1119 з наданням відповідей на запитання анкети.</w:t>
      </w:r>
    </w:p>
    <w:p w:rsidR="008F36B1" w:rsidRPr="00D6728D" w:rsidRDefault="008F36B1" w:rsidP="00A45149">
      <w:pPr>
        <w:pStyle w:val="af4"/>
        <w:tabs>
          <w:tab w:val="left" w:pos="-24"/>
          <w:tab w:val="left" w:pos="720"/>
        </w:tabs>
        <w:spacing w:after="0"/>
        <w:ind w:right="-5"/>
        <w:jc w:val="both"/>
        <w:rPr>
          <w:lang w:val="uk-UA"/>
        </w:rPr>
      </w:pPr>
    </w:p>
    <w:p w:rsidR="008F36B1" w:rsidRDefault="008F36B1" w:rsidP="009C7297">
      <w:pPr>
        <w:jc w:val="both"/>
      </w:pPr>
      <w:r w:rsidRPr="001F180D">
        <w:rPr>
          <w:lang w:val="uk-UA"/>
        </w:rPr>
        <w:t xml:space="preserve">      </w:t>
      </w:r>
      <w:proofErr w:type="gramStart"/>
      <w:r w:rsidRPr="00711615">
        <w:t>З</w:t>
      </w:r>
      <w:proofErr w:type="gramEnd"/>
      <w:r w:rsidRPr="00711615">
        <w:t xml:space="preserve"> метою запобігання корупційним правопорушенням,  постійно проводиться профілактична та роз’яснювальна робота серед працівників. Проводяться  навчання з працівниками управління щодо дотримання законів «Про запобіганню корупції», «Про державну службу», Правил етичної поведінки в органах </w:t>
      </w:r>
      <w:r>
        <w:t>ДПС</w:t>
      </w:r>
      <w:r w:rsidRPr="00711615">
        <w:t xml:space="preserve">, які затверджені наказом </w:t>
      </w:r>
      <w:r>
        <w:t>ДПС</w:t>
      </w:r>
      <w:r w:rsidRPr="00711615">
        <w:t xml:space="preserve"> 02.09.2019 № 52</w:t>
      </w:r>
      <w:r>
        <w:rPr>
          <w:lang w:val="uk-UA"/>
        </w:rPr>
        <w:t xml:space="preserve">, </w:t>
      </w:r>
      <w:r w:rsidRPr="00001C96">
        <w:rPr>
          <w:lang w:val="uk-UA"/>
        </w:rPr>
        <w:t xml:space="preserve">положень Кодексу етичної поведінки державних службовців </w:t>
      </w:r>
      <w:r>
        <w:rPr>
          <w:lang w:val="uk-UA"/>
        </w:rPr>
        <w:t>ДПС</w:t>
      </w:r>
      <w:r w:rsidRPr="00001C96">
        <w:rPr>
          <w:lang w:val="uk-UA"/>
        </w:rPr>
        <w:t xml:space="preserve">, який затверджений наказом </w:t>
      </w:r>
      <w:r>
        <w:rPr>
          <w:lang w:val="uk-UA"/>
        </w:rPr>
        <w:t>ДПС</w:t>
      </w:r>
      <w:r w:rsidRPr="00001C96">
        <w:rPr>
          <w:lang w:val="uk-UA"/>
        </w:rPr>
        <w:t xml:space="preserve"> від 24.11.2025 № 1119</w:t>
      </w:r>
      <w:r w:rsidRPr="00711615">
        <w:t>.</w:t>
      </w:r>
    </w:p>
    <w:p w:rsidR="008F36B1" w:rsidRDefault="008F36B1">
      <w:pPr>
        <w:ind w:firstLine="432"/>
        <w:jc w:val="both"/>
        <w:rPr>
          <w:color w:val="C9211E"/>
          <w:lang w:val="uk-UA"/>
        </w:rPr>
      </w:pPr>
    </w:p>
    <w:p w:rsidR="008F36B1" w:rsidRPr="00F66D19" w:rsidRDefault="008F36B1">
      <w:pPr>
        <w:ind w:firstLine="432"/>
        <w:jc w:val="center"/>
        <w:rPr>
          <w:b/>
          <w:bCs/>
          <w:lang w:val="uk-UA"/>
        </w:rPr>
      </w:pPr>
      <w:r w:rsidRPr="00F66D19">
        <w:rPr>
          <w:b/>
          <w:bCs/>
        </w:rPr>
        <w:t>Розділ 10. Організація фінансової діяльності. Матеріально-технічний розвиток</w:t>
      </w:r>
    </w:p>
    <w:p w:rsidR="008F36B1" w:rsidRPr="00F66D19" w:rsidRDefault="008F36B1">
      <w:pPr>
        <w:ind w:firstLine="432"/>
        <w:jc w:val="center"/>
        <w:rPr>
          <w:b/>
          <w:bCs/>
          <w:lang w:val="uk-UA"/>
        </w:rPr>
      </w:pPr>
    </w:p>
    <w:p w:rsidR="008F36B1" w:rsidRPr="00E6243F" w:rsidRDefault="008F36B1" w:rsidP="005B74A7">
      <w:pPr>
        <w:ind w:firstLine="567"/>
        <w:jc w:val="both"/>
        <w:rPr>
          <w:rStyle w:val="rvts0"/>
          <w:lang w:val="uk-UA"/>
        </w:rPr>
      </w:pPr>
      <w:r w:rsidRPr="00E6243F">
        <w:rPr>
          <w:lang w:val="uk-UA"/>
        </w:rPr>
        <w:t xml:space="preserve">Забезпечено </w:t>
      </w:r>
      <w:r w:rsidRPr="00E6243F">
        <w:rPr>
          <w:rStyle w:val="rvts0"/>
          <w:lang w:val="uk-UA"/>
        </w:rPr>
        <w:t>бюджетний процес в установі, планування обсягу коштів, необхідного для реалізації завдань, функцій і вимог та досягнення визначених цілей.</w:t>
      </w:r>
    </w:p>
    <w:p w:rsidR="008F36B1" w:rsidRPr="001304D3" w:rsidRDefault="008F36B1" w:rsidP="005B74A7">
      <w:pPr>
        <w:autoSpaceDE w:val="0"/>
        <w:autoSpaceDN w:val="0"/>
        <w:adjustRightInd w:val="0"/>
        <w:ind w:firstLine="567"/>
        <w:jc w:val="both"/>
        <w:rPr>
          <w:lang w:val="uk-UA" w:eastAsia="ja-JP"/>
        </w:rPr>
      </w:pPr>
      <w:r w:rsidRPr="001304D3">
        <w:rPr>
          <w:lang w:val="uk-UA" w:eastAsia="ja-JP"/>
        </w:rPr>
        <w:lastRenderedPageBreak/>
        <w:t>Забезпечено складання проекту кошторису та розрахунків до нього на 202</w:t>
      </w:r>
      <w:r>
        <w:rPr>
          <w:lang w:val="uk-UA" w:eastAsia="ja-JP"/>
        </w:rPr>
        <w:t>6</w:t>
      </w:r>
      <w:r w:rsidRPr="001304D3">
        <w:rPr>
          <w:lang w:val="uk-UA" w:eastAsia="ja-JP"/>
        </w:rPr>
        <w:t> рік.</w:t>
      </w:r>
    </w:p>
    <w:p w:rsidR="008F36B1" w:rsidRPr="001304D3" w:rsidRDefault="008F36B1" w:rsidP="005B74A7">
      <w:pPr>
        <w:ind w:firstLine="567"/>
        <w:jc w:val="both"/>
        <w:rPr>
          <w:rStyle w:val="FontStyle12"/>
          <w:sz w:val="28"/>
          <w:lang w:eastAsia="uk-UA"/>
        </w:rPr>
      </w:pPr>
      <w:r w:rsidRPr="001304D3">
        <w:t xml:space="preserve">Забезпечено </w:t>
      </w:r>
      <w:r w:rsidRPr="001304D3">
        <w:rPr>
          <w:color w:val="000000"/>
        </w:rPr>
        <w:t>контроль за використанням фінансових і матеріальних ресу</w:t>
      </w:r>
      <w:proofErr w:type="gramStart"/>
      <w:r w:rsidRPr="001304D3">
        <w:rPr>
          <w:color w:val="000000"/>
        </w:rPr>
        <w:t>рсів ГУ</w:t>
      </w:r>
      <w:proofErr w:type="gramEnd"/>
      <w:r w:rsidRPr="001304D3">
        <w:rPr>
          <w:rStyle w:val="FontStyle12"/>
          <w:sz w:val="28"/>
          <w:lang w:eastAsia="uk-UA"/>
        </w:rPr>
        <w:t xml:space="preserve"> </w:t>
      </w:r>
      <w:r>
        <w:rPr>
          <w:rStyle w:val="FontStyle12"/>
          <w:sz w:val="28"/>
          <w:lang w:eastAsia="uk-UA"/>
        </w:rPr>
        <w:t>ДПС</w:t>
      </w:r>
      <w:r w:rsidRPr="001304D3">
        <w:rPr>
          <w:rStyle w:val="FontStyle12"/>
          <w:sz w:val="28"/>
          <w:lang w:eastAsia="uk-UA"/>
        </w:rPr>
        <w:t>.</w:t>
      </w:r>
    </w:p>
    <w:p w:rsidR="008F36B1" w:rsidRPr="001304D3" w:rsidRDefault="008F36B1" w:rsidP="005B74A7">
      <w:pPr>
        <w:autoSpaceDE w:val="0"/>
        <w:autoSpaceDN w:val="0"/>
        <w:ind w:firstLine="567"/>
        <w:jc w:val="both"/>
      </w:pPr>
      <w:r w:rsidRPr="001304D3">
        <w:rPr>
          <w:rStyle w:val="FontStyle12"/>
          <w:sz w:val="28"/>
          <w:lang w:eastAsia="uk-UA"/>
        </w:rPr>
        <w:t xml:space="preserve">Здійснено прогнозування та планування видатків на </w:t>
      </w:r>
      <w:proofErr w:type="gramStart"/>
      <w:r w:rsidRPr="001304D3">
        <w:rPr>
          <w:rStyle w:val="FontStyle12"/>
          <w:sz w:val="28"/>
          <w:lang w:eastAsia="uk-UA"/>
        </w:rPr>
        <w:t>матер</w:t>
      </w:r>
      <w:proofErr w:type="gramEnd"/>
      <w:r w:rsidRPr="001304D3">
        <w:rPr>
          <w:rStyle w:val="FontStyle12"/>
          <w:sz w:val="28"/>
          <w:lang w:eastAsia="uk-UA"/>
        </w:rPr>
        <w:t>іально-технічне забезпечення і розвиток діяльності.</w:t>
      </w:r>
      <w:r w:rsidRPr="001304D3">
        <w:t xml:space="preserve"> </w:t>
      </w:r>
    </w:p>
    <w:p w:rsidR="008F36B1" w:rsidRPr="001304D3" w:rsidRDefault="008F36B1" w:rsidP="005B74A7">
      <w:pPr>
        <w:ind w:firstLine="567"/>
        <w:jc w:val="both"/>
        <w:rPr>
          <w:color w:val="000000"/>
        </w:rPr>
      </w:pPr>
      <w:proofErr w:type="gramStart"/>
      <w:r w:rsidRPr="001304D3">
        <w:rPr>
          <w:color w:val="000000"/>
        </w:rPr>
        <w:t>П</w:t>
      </w:r>
      <w:proofErr w:type="gramEnd"/>
      <w:r w:rsidRPr="001304D3">
        <w:rPr>
          <w:color w:val="000000"/>
        </w:rPr>
        <w:t xml:space="preserve">ідготовлено бюджетний запит і прогнозні показники на плановий рік відповідно до мети, пріоритетності, першочерговості та ефективності використання бюджетних коштів та подано до </w:t>
      </w:r>
      <w:r>
        <w:rPr>
          <w:color w:val="000000"/>
        </w:rPr>
        <w:t>ДПС</w:t>
      </w:r>
      <w:r w:rsidRPr="001304D3">
        <w:rPr>
          <w:color w:val="000000"/>
        </w:rPr>
        <w:t xml:space="preserve"> для подальшого включення до про</w:t>
      </w:r>
      <w:r w:rsidRPr="001304D3">
        <w:rPr>
          <w:color w:val="000000"/>
          <w:lang w:val="uk-UA"/>
        </w:rPr>
        <w:t>є</w:t>
      </w:r>
      <w:r w:rsidRPr="001304D3">
        <w:rPr>
          <w:color w:val="000000"/>
        </w:rPr>
        <w:t>кту Державного бюджету України та здійснення захисту прогнозних показників проекту бюджету на плановий рік в установленому порядку.</w:t>
      </w:r>
    </w:p>
    <w:p w:rsidR="008F36B1" w:rsidRPr="001304D3" w:rsidRDefault="008F36B1" w:rsidP="005B74A7">
      <w:pPr>
        <w:ind w:firstLine="567"/>
        <w:jc w:val="both"/>
        <w:rPr>
          <w:lang w:val="uk-UA"/>
        </w:rPr>
      </w:pPr>
      <w:r w:rsidRPr="001304D3">
        <w:t xml:space="preserve">Фінансування проводилось </w:t>
      </w:r>
      <w:proofErr w:type="gramStart"/>
      <w:r w:rsidRPr="001304D3">
        <w:t>у</w:t>
      </w:r>
      <w:proofErr w:type="gramEnd"/>
      <w:r w:rsidRPr="001304D3">
        <w:t xml:space="preserve"> відповідності до кошторисних призначень два рази в місяць та в разі виникнення потреби в додатковому фінасуванні.</w:t>
      </w:r>
    </w:p>
    <w:p w:rsidR="008F36B1" w:rsidRPr="001304D3" w:rsidRDefault="008F36B1" w:rsidP="005B74A7">
      <w:pPr>
        <w:autoSpaceDE w:val="0"/>
        <w:autoSpaceDN w:val="0"/>
        <w:adjustRightInd w:val="0"/>
        <w:ind w:firstLine="567"/>
        <w:jc w:val="both"/>
        <w:rPr>
          <w:lang w:val="uk-UA"/>
        </w:rPr>
      </w:pPr>
      <w:r w:rsidRPr="001304D3">
        <w:rPr>
          <w:lang w:val="uk-UA"/>
        </w:rPr>
        <w:t xml:space="preserve">Забезпечено щомісячне подання до </w:t>
      </w:r>
      <w:r>
        <w:rPr>
          <w:lang w:val="uk-UA"/>
        </w:rPr>
        <w:t>ДПС</w:t>
      </w:r>
      <w:r w:rsidRPr="001304D3">
        <w:rPr>
          <w:lang w:val="uk-UA"/>
        </w:rPr>
        <w:t xml:space="preserve"> Зведе</w:t>
      </w:r>
      <w:r>
        <w:rPr>
          <w:lang w:val="uk-UA"/>
        </w:rPr>
        <w:t xml:space="preserve">ної заявки на відкриття коштів </w:t>
      </w:r>
      <w:r w:rsidRPr="001304D3">
        <w:rPr>
          <w:lang w:val="uk-UA"/>
        </w:rPr>
        <w:t>відповідно до Порядку складання зведеної заявки на відкриття коштів затвердженого наказом Державної податкової служби України від 20.06.2022 №</w:t>
      </w:r>
      <w:r>
        <w:rPr>
          <w:lang w:val="uk-UA"/>
        </w:rPr>
        <w:t> </w:t>
      </w:r>
      <w:r w:rsidRPr="001304D3">
        <w:rPr>
          <w:lang w:val="uk-UA"/>
        </w:rPr>
        <w:t xml:space="preserve">330 «Про встановлення порядків складання та подання бюджетної, фінансової та управлінської звітності органів </w:t>
      </w:r>
      <w:r>
        <w:rPr>
          <w:lang w:val="uk-UA"/>
        </w:rPr>
        <w:t>ДПС</w:t>
      </w:r>
      <w:r w:rsidRPr="001304D3">
        <w:rPr>
          <w:lang w:val="uk-UA"/>
        </w:rPr>
        <w:t>» (зі змінами).</w:t>
      </w:r>
    </w:p>
    <w:p w:rsidR="008F36B1" w:rsidRPr="001304D3" w:rsidRDefault="008F36B1" w:rsidP="005B74A7">
      <w:pPr>
        <w:ind w:firstLine="567"/>
        <w:jc w:val="both"/>
        <w:rPr>
          <w:lang w:val="uk-UA"/>
        </w:rPr>
      </w:pPr>
      <w:r w:rsidRPr="001304D3">
        <w:t xml:space="preserve">Щомісячно проводився аналіз видатків на утримання ГУ </w:t>
      </w:r>
      <w:r>
        <w:t>ДПС</w:t>
      </w:r>
      <w:r w:rsidRPr="001304D3">
        <w:t xml:space="preserve">. </w:t>
      </w:r>
      <w:r w:rsidRPr="001304D3">
        <w:rPr>
          <w:lang w:val="uk-UA"/>
        </w:rPr>
        <w:t xml:space="preserve">Протягом звітного року, виходячи з фактичних потреб, забезпечувалось внесення змін до кошторису шляхом підготовки та направлення до </w:t>
      </w:r>
      <w:r>
        <w:rPr>
          <w:lang w:val="uk-UA"/>
        </w:rPr>
        <w:t>ДПС</w:t>
      </w:r>
      <w:r w:rsidRPr="001304D3">
        <w:rPr>
          <w:lang w:val="uk-UA"/>
        </w:rPr>
        <w:t xml:space="preserve"> листів про перерозподіл та наближення кошторисних призначень </w:t>
      </w:r>
      <w:r>
        <w:rPr>
          <w:lang w:val="uk-UA"/>
        </w:rPr>
        <w:t>ГУ ДПС.</w:t>
      </w:r>
    </w:p>
    <w:p w:rsidR="008F36B1" w:rsidRPr="00E6243F" w:rsidRDefault="008F36B1" w:rsidP="005B74A7">
      <w:pPr>
        <w:autoSpaceDE w:val="0"/>
        <w:autoSpaceDN w:val="0"/>
        <w:ind w:firstLine="567"/>
        <w:jc w:val="both"/>
        <w:rPr>
          <w:lang w:val="uk-UA" w:eastAsia="ja-JP"/>
        </w:rPr>
      </w:pPr>
      <w:r w:rsidRPr="0053147F">
        <w:rPr>
          <w:rStyle w:val="rvts0"/>
          <w:lang w:val="uk-UA"/>
        </w:rPr>
        <w:t>З</w:t>
      </w:r>
      <w:r w:rsidRPr="00E6243F">
        <w:rPr>
          <w:lang w:val="uk-UA"/>
        </w:rPr>
        <w:t>абезпечено постійний контроль за дотриманням бюджетного законодавства при взятті бюджетних зобов’язань, їх реєстрацію в органах Державної казначейської служби України та здійснення платежів відповідно до взятих бюджетних зобов’язань відповідно до Порядку реєстрації та обліку бюджетних зобов’язань розпорядників бюджетних коштів та одержувачів бюджетних коштів в органах Державної казначейської служби України.</w:t>
      </w:r>
    </w:p>
    <w:p w:rsidR="008F36B1" w:rsidRDefault="008F36B1" w:rsidP="005B74A7">
      <w:pPr>
        <w:autoSpaceDE w:val="0"/>
        <w:autoSpaceDN w:val="0"/>
        <w:ind w:firstLine="567"/>
        <w:jc w:val="both"/>
        <w:rPr>
          <w:rStyle w:val="a4"/>
          <w:i/>
          <w:lang w:eastAsia="uk-UA"/>
        </w:rPr>
      </w:pPr>
      <w:r w:rsidRPr="001304D3">
        <w:rPr>
          <w:lang w:eastAsia="ja-JP"/>
        </w:rPr>
        <w:t>Проведено аналіз виконання кошторисів доході</w:t>
      </w:r>
      <w:proofErr w:type="gramStart"/>
      <w:r w:rsidRPr="001304D3">
        <w:rPr>
          <w:lang w:eastAsia="ja-JP"/>
        </w:rPr>
        <w:t>в</w:t>
      </w:r>
      <w:proofErr w:type="gramEnd"/>
      <w:r w:rsidRPr="001304D3">
        <w:rPr>
          <w:lang w:eastAsia="ja-JP"/>
        </w:rPr>
        <w:t xml:space="preserve"> та видатків з метою приведення фактичних видатків на утримання </w:t>
      </w:r>
      <w:r w:rsidRPr="001304D3">
        <w:t xml:space="preserve">ГУ </w:t>
      </w:r>
      <w:r>
        <w:t>ДПС</w:t>
      </w:r>
      <w:r w:rsidRPr="001304D3">
        <w:t xml:space="preserve"> </w:t>
      </w:r>
      <w:r w:rsidRPr="001304D3">
        <w:rPr>
          <w:lang w:eastAsia="ja-JP"/>
        </w:rPr>
        <w:t>у відповідність до затверджених кошторисних призначень.</w:t>
      </w:r>
      <w:r w:rsidRPr="001304D3">
        <w:rPr>
          <w:rStyle w:val="a4"/>
          <w:i/>
          <w:lang w:eastAsia="uk-UA"/>
        </w:rPr>
        <w:t xml:space="preserve"> </w:t>
      </w:r>
    </w:p>
    <w:p w:rsidR="008F36B1" w:rsidRPr="00E6243F" w:rsidRDefault="008F36B1" w:rsidP="005B74A7">
      <w:pPr>
        <w:autoSpaceDE w:val="0"/>
        <w:autoSpaceDN w:val="0"/>
        <w:ind w:firstLine="567"/>
        <w:jc w:val="both"/>
        <w:rPr>
          <w:rStyle w:val="a4"/>
          <w:i/>
          <w:lang w:eastAsia="uk-UA"/>
        </w:rPr>
      </w:pPr>
      <w:r w:rsidRPr="00E6243F">
        <w:rPr>
          <w:lang w:val="uk-UA"/>
        </w:rPr>
        <w:t xml:space="preserve">Забезпечено складання на підставі даних бухгалтерського обліку фінансової та бюджетної звітності, а також відомчої статистичної, податкової, зведеної та іншої звітності та своєчасне її подання у встановленому порядку до </w:t>
      </w:r>
      <w:r>
        <w:rPr>
          <w:lang w:val="uk-UA"/>
        </w:rPr>
        <w:t>ДПС</w:t>
      </w:r>
      <w:r w:rsidRPr="00E6243F">
        <w:rPr>
          <w:lang w:val="uk-UA"/>
        </w:rPr>
        <w:t xml:space="preserve">, Головного управління Державної казначейської служби України у Рівненській області, </w:t>
      </w:r>
      <w:r w:rsidRPr="00E6243F">
        <w:rPr>
          <w:bCs/>
          <w:lang w:val="uk-UA"/>
        </w:rPr>
        <w:t xml:space="preserve">Відділу статистики у м. Рівне, </w:t>
      </w:r>
      <w:r w:rsidRPr="00E6243F">
        <w:rPr>
          <w:lang w:val="uk-UA"/>
        </w:rPr>
        <w:t>УПСЗН у м.</w:t>
      </w:r>
      <w:r w:rsidRPr="00E6243F">
        <w:rPr>
          <w:lang w:val="en-US"/>
        </w:rPr>
        <w:t> </w:t>
      </w:r>
      <w:r w:rsidRPr="00E6243F">
        <w:rPr>
          <w:lang w:val="uk-UA"/>
        </w:rPr>
        <w:t>Рівному.</w:t>
      </w:r>
    </w:p>
    <w:p w:rsidR="008F36B1" w:rsidRPr="00E6243F" w:rsidRDefault="008F36B1" w:rsidP="005B74A7">
      <w:pPr>
        <w:ind w:firstLine="567"/>
        <w:jc w:val="both"/>
        <w:rPr>
          <w:rStyle w:val="rvts0"/>
          <w:lang w:val="uk-UA"/>
        </w:rPr>
      </w:pPr>
      <w:r w:rsidRPr="00E6243F">
        <w:rPr>
          <w:rStyle w:val="rvts0"/>
          <w:lang w:val="uk-UA"/>
        </w:rPr>
        <w:t xml:space="preserve">Інформацію щодо використання визначених бюджетних коштів задля забезпечення </w:t>
      </w:r>
      <w:r w:rsidRPr="00E6243F">
        <w:rPr>
          <w:lang w:val="uk-UA"/>
        </w:rPr>
        <w:t xml:space="preserve">ефективності та результативності діяльності ГУ </w:t>
      </w:r>
      <w:r>
        <w:rPr>
          <w:lang w:val="uk-UA"/>
        </w:rPr>
        <w:t>ДПС</w:t>
      </w:r>
      <w:r w:rsidRPr="00E6243F">
        <w:rPr>
          <w:lang w:val="uk-UA"/>
        </w:rPr>
        <w:t xml:space="preserve"> </w:t>
      </w:r>
      <w:r w:rsidRPr="00E6243F">
        <w:rPr>
          <w:rStyle w:val="rvts0"/>
          <w:lang w:val="uk-UA"/>
        </w:rPr>
        <w:t>відображено у</w:t>
      </w:r>
      <w:r w:rsidRPr="00E6243F">
        <w:rPr>
          <w:lang w:val="uk-UA"/>
        </w:rPr>
        <w:t xml:space="preserve"> звітній інформації, поданій до </w:t>
      </w:r>
      <w:r>
        <w:rPr>
          <w:lang w:val="uk-UA"/>
        </w:rPr>
        <w:t xml:space="preserve">ДПС 12 </w:t>
      </w:r>
      <w:r w:rsidRPr="00E6243F">
        <w:rPr>
          <w:rStyle w:val="rvts0"/>
          <w:lang w:val="uk-UA"/>
        </w:rPr>
        <w:t>листами</w:t>
      </w:r>
      <w:r w:rsidRPr="00E6243F">
        <w:rPr>
          <w:rStyle w:val="z-label"/>
          <w:lang w:val="uk-UA"/>
        </w:rPr>
        <w:t>.</w:t>
      </w:r>
    </w:p>
    <w:p w:rsidR="008F36B1" w:rsidRDefault="008F36B1">
      <w:pPr>
        <w:autoSpaceDE w:val="0"/>
        <w:ind w:firstLine="567"/>
        <w:jc w:val="both"/>
        <w:rPr>
          <w:color w:val="C9211E"/>
          <w:lang w:val="uk-UA"/>
        </w:rPr>
      </w:pPr>
      <w:r>
        <w:rPr>
          <w:rStyle w:val="a4"/>
          <w:i/>
          <w:color w:val="C9211E"/>
          <w:lang w:eastAsia="uk-UA"/>
        </w:rPr>
        <w:t xml:space="preserve"> </w:t>
      </w:r>
    </w:p>
    <w:p w:rsidR="008F36B1" w:rsidRDefault="008F36B1" w:rsidP="004A7242">
      <w:pPr>
        <w:ind w:firstLine="252"/>
        <w:jc w:val="both"/>
        <w:rPr>
          <w:color w:val="000000"/>
          <w:lang w:val="uk-UA"/>
        </w:rPr>
      </w:pPr>
      <w:r>
        <w:rPr>
          <w:lang w:val="uk-UA"/>
        </w:rPr>
        <w:t xml:space="preserve">       Так, з метою якісного та постійного функціонування ГУ ДПС, організовуються та з</w:t>
      </w:r>
      <w:r w:rsidRPr="002C2E33">
        <w:rPr>
          <w:lang w:val="uk-UA"/>
        </w:rPr>
        <w:t>абезпеч</w:t>
      </w:r>
      <w:r>
        <w:rPr>
          <w:lang w:val="uk-UA"/>
        </w:rPr>
        <w:t>уються п</w:t>
      </w:r>
      <w:r w:rsidRPr="002C2E33">
        <w:rPr>
          <w:color w:val="000000"/>
          <w:lang w:val="uk-UA"/>
        </w:rPr>
        <w:t>роцедур</w:t>
      </w:r>
      <w:r>
        <w:rPr>
          <w:color w:val="000000"/>
          <w:lang w:val="uk-UA"/>
        </w:rPr>
        <w:t>и</w:t>
      </w:r>
      <w:r w:rsidRPr="002C2E33">
        <w:rPr>
          <w:color w:val="000000"/>
          <w:lang w:val="uk-UA"/>
        </w:rPr>
        <w:t xml:space="preserve"> закупівл</w:t>
      </w:r>
      <w:r>
        <w:rPr>
          <w:color w:val="000000"/>
          <w:lang w:val="uk-UA"/>
        </w:rPr>
        <w:t xml:space="preserve">і у відповідності до </w:t>
      </w:r>
      <w:r>
        <w:rPr>
          <w:color w:val="000000"/>
          <w:lang w:val="uk-UA"/>
        </w:rPr>
        <w:lastRenderedPageBreak/>
        <w:t xml:space="preserve">вимог </w:t>
      </w:r>
      <w:r w:rsidRPr="002C2E33">
        <w:rPr>
          <w:color w:val="000000"/>
          <w:lang w:val="uk-UA"/>
        </w:rPr>
        <w:t>Закону України «Про публічні закупівлі»</w:t>
      </w:r>
      <w:r>
        <w:rPr>
          <w:color w:val="000000"/>
          <w:lang w:val="uk-UA"/>
        </w:rPr>
        <w:t>.</w:t>
      </w:r>
    </w:p>
    <w:p w:rsidR="008F36B1" w:rsidRDefault="008F36B1" w:rsidP="004A7242">
      <w:pPr>
        <w:jc w:val="both"/>
        <w:rPr>
          <w:lang w:val="uk-UA"/>
        </w:rPr>
      </w:pPr>
      <w:r>
        <w:rPr>
          <w:lang w:val="uk-UA"/>
        </w:rPr>
        <w:t xml:space="preserve">        Зокрема, підрозділом проведено закупівлю товарів (робіт, послуг) та укладено в 2025 році 202 договора на суму 25,3 млн гривень.</w:t>
      </w:r>
    </w:p>
    <w:p w:rsidR="008F36B1" w:rsidRPr="00DF4B68" w:rsidRDefault="008F36B1" w:rsidP="004A7242">
      <w:pPr>
        <w:ind w:firstLine="252"/>
        <w:jc w:val="both"/>
        <w:rPr>
          <w:lang w:val="uk-UA"/>
        </w:rPr>
      </w:pPr>
      <w:r w:rsidRPr="00DF4B68">
        <w:rPr>
          <w:color w:val="000000"/>
          <w:lang w:val="uk-UA"/>
        </w:rPr>
        <w:t xml:space="preserve">      Проведено заходи </w:t>
      </w:r>
      <w:r w:rsidRPr="00DF4B68">
        <w:rPr>
          <w:lang w:val="uk-UA"/>
        </w:rPr>
        <w:t>щодо раціонального використання та належного зберігання службового автотранспорту, дотримання встановлених норм витрат використання пально-мастильних матеріалів, підготовка автотранспорту до експлуатації в осінньо – зимовой період.</w:t>
      </w:r>
    </w:p>
    <w:p w:rsidR="008F36B1" w:rsidRPr="007E1176" w:rsidRDefault="008F36B1" w:rsidP="004A7242">
      <w:pPr>
        <w:pStyle w:val="af8"/>
        <w:spacing w:before="0" w:after="0"/>
        <w:ind w:firstLine="260"/>
        <w:jc w:val="both"/>
        <w:rPr>
          <w:sz w:val="28"/>
          <w:szCs w:val="28"/>
          <w:lang w:val="uk-UA"/>
        </w:rPr>
      </w:pPr>
      <w:r>
        <w:rPr>
          <w:color w:val="000000"/>
          <w:sz w:val="28"/>
          <w:szCs w:val="28"/>
          <w:lang w:val="uk-UA" w:eastAsia="uk-UA"/>
        </w:rPr>
        <w:t xml:space="preserve">      </w:t>
      </w:r>
      <w:r w:rsidRPr="001A53B6">
        <w:rPr>
          <w:color w:val="000000"/>
          <w:sz w:val="28"/>
          <w:szCs w:val="28"/>
          <w:lang w:val="uk-UA" w:eastAsia="uk-UA"/>
        </w:rPr>
        <w:t>Призначено відповідальних осіб</w:t>
      </w:r>
      <w:r w:rsidRPr="001A53B6">
        <w:rPr>
          <w:sz w:val="28"/>
          <w:szCs w:val="28"/>
          <w:lang w:val="uk-UA"/>
        </w:rPr>
        <w:t xml:space="preserve"> за використання, зберігання, технічн</w:t>
      </w:r>
      <w:r>
        <w:rPr>
          <w:sz w:val="28"/>
          <w:szCs w:val="28"/>
          <w:lang w:val="uk-UA"/>
        </w:rPr>
        <w:t>е</w:t>
      </w:r>
      <w:r w:rsidRPr="001A53B6">
        <w:rPr>
          <w:sz w:val="28"/>
          <w:szCs w:val="28"/>
          <w:lang w:val="uk-UA"/>
        </w:rPr>
        <w:t xml:space="preserve"> обслуговування, страхування транспортних засобів. Відповідно до наказу </w:t>
      </w:r>
      <w:r>
        <w:rPr>
          <w:sz w:val="28"/>
          <w:szCs w:val="28"/>
          <w:lang w:val="uk-UA"/>
        </w:rPr>
        <w:t>ГУ ДПС</w:t>
      </w:r>
      <w:r w:rsidRPr="001A53B6">
        <w:rPr>
          <w:sz w:val="28"/>
          <w:szCs w:val="28"/>
          <w:lang w:val="uk-UA"/>
        </w:rPr>
        <w:t xml:space="preserve"> від </w:t>
      </w:r>
      <w:r>
        <w:rPr>
          <w:sz w:val="28"/>
          <w:szCs w:val="28"/>
          <w:lang w:val="uk-UA"/>
        </w:rPr>
        <w:t>21</w:t>
      </w:r>
      <w:r w:rsidRPr="001A53B6">
        <w:rPr>
          <w:sz w:val="28"/>
          <w:szCs w:val="28"/>
          <w:lang w:val="uk-UA"/>
        </w:rPr>
        <w:t>.</w:t>
      </w:r>
      <w:r>
        <w:rPr>
          <w:sz w:val="28"/>
          <w:szCs w:val="28"/>
          <w:lang w:val="uk-UA"/>
        </w:rPr>
        <w:t>11</w:t>
      </w:r>
      <w:r w:rsidRPr="001A53B6">
        <w:rPr>
          <w:sz w:val="28"/>
          <w:szCs w:val="28"/>
          <w:lang w:val="uk-UA"/>
        </w:rPr>
        <w:t>.202</w:t>
      </w:r>
      <w:r>
        <w:rPr>
          <w:sz w:val="28"/>
          <w:szCs w:val="28"/>
          <w:lang w:val="uk-UA"/>
        </w:rPr>
        <w:t>3</w:t>
      </w:r>
      <w:r w:rsidRPr="001A53B6">
        <w:rPr>
          <w:sz w:val="28"/>
          <w:szCs w:val="28"/>
          <w:lang w:val="uk-UA"/>
        </w:rPr>
        <w:t xml:space="preserve"> №</w:t>
      </w:r>
      <w:r>
        <w:rPr>
          <w:sz w:val="28"/>
          <w:szCs w:val="28"/>
          <w:lang w:val="uk-UA"/>
        </w:rPr>
        <w:t xml:space="preserve"> 309</w:t>
      </w:r>
      <w:r w:rsidRPr="001A53B6">
        <w:rPr>
          <w:sz w:val="28"/>
          <w:szCs w:val="28"/>
          <w:lang w:val="uk-UA"/>
        </w:rPr>
        <w:t xml:space="preserve"> </w:t>
      </w:r>
      <w:r>
        <w:rPr>
          <w:sz w:val="28"/>
          <w:szCs w:val="28"/>
          <w:lang w:val="uk-UA"/>
        </w:rPr>
        <w:t>(</w:t>
      </w:r>
      <w:r w:rsidRPr="001A53B6">
        <w:rPr>
          <w:sz w:val="28"/>
          <w:szCs w:val="28"/>
          <w:lang w:val="uk-UA"/>
        </w:rPr>
        <w:t>із змінами</w:t>
      </w:r>
      <w:r>
        <w:rPr>
          <w:sz w:val="28"/>
          <w:szCs w:val="28"/>
          <w:lang w:val="uk-UA"/>
        </w:rPr>
        <w:t>)</w:t>
      </w:r>
      <w:r w:rsidRPr="001A53B6">
        <w:rPr>
          <w:sz w:val="28"/>
          <w:szCs w:val="28"/>
          <w:lang w:val="uk-UA"/>
        </w:rPr>
        <w:t>, затверджено списк</w:t>
      </w:r>
      <w:r>
        <w:rPr>
          <w:sz w:val="28"/>
          <w:szCs w:val="28"/>
          <w:lang w:val="uk-UA"/>
        </w:rPr>
        <w:t>и</w:t>
      </w:r>
      <w:r w:rsidRPr="001A53B6">
        <w:rPr>
          <w:sz w:val="28"/>
          <w:szCs w:val="28"/>
          <w:lang w:val="uk-UA"/>
        </w:rPr>
        <w:t xml:space="preserve"> посадових осіб, відповідальних за експлуатацію автомобілів </w:t>
      </w:r>
      <w:r>
        <w:rPr>
          <w:sz w:val="28"/>
          <w:szCs w:val="28"/>
          <w:lang w:val="uk-UA"/>
        </w:rPr>
        <w:t>ГУ ДПС</w:t>
      </w:r>
      <w:r w:rsidRPr="001A53B6">
        <w:rPr>
          <w:sz w:val="28"/>
          <w:szCs w:val="28"/>
          <w:lang w:val="uk-UA"/>
        </w:rPr>
        <w:t xml:space="preserve"> </w:t>
      </w:r>
      <w:r>
        <w:rPr>
          <w:sz w:val="28"/>
          <w:szCs w:val="28"/>
          <w:lang w:val="uk-UA"/>
        </w:rPr>
        <w:t>та</w:t>
      </w:r>
      <w:r w:rsidRPr="001A53B6">
        <w:rPr>
          <w:sz w:val="28"/>
          <w:szCs w:val="28"/>
          <w:lang w:val="uk-UA"/>
        </w:rPr>
        <w:t xml:space="preserve"> відповідальних за зберігання службових  автомобілів </w:t>
      </w:r>
      <w:r>
        <w:rPr>
          <w:sz w:val="28"/>
          <w:szCs w:val="28"/>
          <w:lang w:val="uk-UA"/>
        </w:rPr>
        <w:t>ГУ ДПС</w:t>
      </w:r>
      <w:r w:rsidRPr="001A53B6">
        <w:rPr>
          <w:sz w:val="28"/>
          <w:szCs w:val="28"/>
          <w:lang w:val="uk-UA"/>
        </w:rPr>
        <w:t>.</w:t>
      </w:r>
    </w:p>
    <w:p w:rsidR="008F36B1" w:rsidRPr="007E1176" w:rsidRDefault="008F36B1" w:rsidP="004A7242">
      <w:pPr>
        <w:ind w:firstLine="300"/>
        <w:jc w:val="both"/>
        <w:rPr>
          <w:lang w:val="uk-UA"/>
        </w:rPr>
      </w:pPr>
      <w:r>
        <w:rPr>
          <w:lang w:val="uk-UA"/>
        </w:rPr>
        <w:t xml:space="preserve">     Постійно проводиться робота по утриманню в належному стані </w:t>
      </w:r>
      <w:r w:rsidRPr="008509CE">
        <w:rPr>
          <w:lang w:val="uk-UA"/>
        </w:rPr>
        <w:t>адмін</w:t>
      </w:r>
      <w:r>
        <w:rPr>
          <w:lang w:val="uk-UA"/>
        </w:rPr>
        <w:t>істративних приміщень ГУ ДПС</w:t>
      </w:r>
      <w:r w:rsidRPr="008509CE">
        <w:rPr>
          <w:lang w:val="uk-UA"/>
        </w:rPr>
        <w:t>,</w:t>
      </w:r>
      <w:r>
        <w:rPr>
          <w:lang w:val="uk-UA"/>
        </w:rPr>
        <w:t xml:space="preserve"> зокрема забезпечено їх </w:t>
      </w:r>
      <w:r w:rsidRPr="008509CE">
        <w:rPr>
          <w:lang w:val="uk-UA"/>
        </w:rPr>
        <w:t>тепло-, електро-, газо-, водопостачання</w:t>
      </w:r>
      <w:r>
        <w:rPr>
          <w:lang w:val="uk-UA"/>
        </w:rPr>
        <w:t>м</w:t>
      </w:r>
      <w:r w:rsidRPr="008509CE">
        <w:rPr>
          <w:lang w:val="uk-UA"/>
        </w:rPr>
        <w:t xml:space="preserve"> і водовідведення</w:t>
      </w:r>
      <w:r>
        <w:rPr>
          <w:lang w:val="uk-UA"/>
        </w:rPr>
        <w:t>м, вивезенням побутових відходів. Укладено відповідні договори на обслуговування адмінприміщень</w:t>
      </w:r>
      <w:r w:rsidRPr="00DF4B68">
        <w:rPr>
          <w:lang w:val="uk-UA"/>
        </w:rPr>
        <w:t>:</w:t>
      </w:r>
      <w:r>
        <w:rPr>
          <w:lang w:val="uk-UA"/>
        </w:rPr>
        <w:t xml:space="preserve"> </w:t>
      </w:r>
      <w:r w:rsidRPr="00DA4792">
        <w:rPr>
          <w:lang w:val="uk-UA"/>
        </w:rPr>
        <w:t xml:space="preserve">на закупівлю електричної енергії, природного газу, послуг з централізованого водопостачання та водовідведення, послуг з постачання теплової енергії, послуг </w:t>
      </w:r>
      <w:r>
        <w:rPr>
          <w:lang w:val="uk-UA"/>
        </w:rPr>
        <w:t>з вивезення побутових відходів. Забезпечено в</w:t>
      </w:r>
      <w:r w:rsidRPr="00663E75">
        <w:rPr>
          <w:rStyle w:val="z-label"/>
          <w:lang w:val="uk-UA"/>
        </w:rPr>
        <w:t>часне укладання договорів з енергопостачальними організаціями у межах затверджених лімітів споживання в натуральних показниках та бюджетних асигнувань, встановлених кошторисом на 202</w:t>
      </w:r>
      <w:r>
        <w:rPr>
          <w:rStyle w:val="z-label"/>
          <w:lang w:val="uk-UA"/>
        </w:rPr>
        <w:t>5</w:t>
      </w:r>
      <w:r w:rsidRPr="00663E75">
        <w:rPr>
          <w:rStyle w:val="z-label"/>
          <w:lang w:val="uk-UA"/>
        </w:rPr>
        <w:t xml:space="preserve"> рік</w:t>
      </w:r>
      <w:r>
        <w:rPr>
          <w:rStyle w:val="z-label"/>
          <w:lang w:val="uk-UA"/>
        </w:rPr>
        <w:t>,</w:t>
      </w:r>
      <w:r w:rsidRPr="00663E75">
        <w:rPr>
          <w:rStyle w:val="z-label"/>
          <w:lang w:val="uk-UA"/>
        </w:rPr>
        <w:t xml:space="preserve"> забезпеч</w:t>
      </w:r>
      <w:r>
        <w:rPr>
          <w:rStyle w:val="z-label"/>
          <w:lang w:val="uk-UA"/>
        </w:rPr>
        <w:t>ено</w:t>
      </w:r>
      <w:r w:rsidRPr="00663E75">
        <w:rPr>
          <w:rStyle w:val="z-label"/>
          <w:lang w:val="uk-UA"/>
        </w:rPr>
        <w:t xml:space="preserve"> недопущення заборгованості перед постачальниками комунальних послуг</w:t>
      </w:r>
      <w:r>
        <w:rPr>
          <w:rStyle w:val="z-label"/>
          <w:lang w:val="uk-UA"/>
        </w:rPr>
        <w:t>.</w:t>
      </w:r>
    </w:p>
    <w:p w:rsidR="008F36B1" w:rsidRDefault="008F36B1" w:rsidP="004A7242">
      <w:pPr>
        <w:ind w:firstLine="300"/>
        <w:jc w:val="both"/>
        <w:rPr>
          <w:lang w:val="uk-UA"/>
        </w:rPr>
      </w:pPr>
      <w:r>
        <w:rPr>
          <w:lang w:val="uk-UA"/>
        </w:rPr>
        <w:t xml:space="preserve">     Здійснюється контроль за використанням енергоносіїв по всіх адмінприміщеннях ГУ ДПС. Згідно приладів обліку енергоносіїв здійснюється аналіз їх споживання, впроваджуються заходи</w:t>
      </w:r>
      <w:r w:rsidRPr="00D1578C">
        <w:rPr>
          <w:lang w:val="uk-UA"/>
        </w:rPr>
        <w:t xml:space="preserve"> </w:t>
      </w:r>
      <w:r>
        <w:rPr>
          <w:lang w:val="uk-UA"/>
        </w:rPr>
        <w:t xml:space="preserve">з енергозбереження </w:t>
      </w:r>
      <w:r w:rsidRPr="00D1578C">
        <w:rPr>
          <w:lang w:val="uk-UA"/>
        </w:rPr>
        <w:t xml:space="preserve">на об’єктах </w:t>
      </w:r>
      <w:r w:rsidRPr="00D1578C">
        <w:rPr>
          <w:lang w:val="uk-UA" w:eastAsia="en-US"/>
        </w:rPr>
        <w:t xml:space="preserve">ГУ </w:t>
      </w:r>
      <w:r>
        <w:rPr>
          <w:lang w:val="uk-UA" w:eastAsia="en-US"/>
        </w:rPr>
        <w:t xml:space="preserve">ДПС, які </w:t>
      </w:r>
      <w:r w:rsidRPr="00D1578C">
        <w:rPr>
          <w:lang w:val="uk-UA" w:eastAsia="en-US"/>
        </w:rPr>
        <w:t>спрямован</w:t>
      </w:r>
      <w:r>
        <w:rPr>
          <w:lang w:val="uk-UA" w:eastAsia="en-US"/>
        </w:rPr>
        <w:t>і</w:t>
      </w:r>
      <w:r w:rsidRPr="00D1578C">
        <w:rPr>
          <w:lang w:val="uk-UA" w:eastAsia="en-US"/>
        </w:rPr>
        <w:t xml:space="preserve"> на економію енергоресурсів</w:t>
      </w:r>
      <w:r>
        <w:rPr>
          <w:lang w:val="uk-UA" w:eastAsia="en-US"/>
        </w:rPr>
        <w:t xml:space="preserve">, з метою недопущення перевищення споживання лімітів </w:t>
      </w:r>
      <w:r w:rsidRPr="008B1CB9">
        <w:rPr>
          <w:lang w:val="uk-UA"/>
        </w:rPr>
        <w:t>теплової, електричної енергії, природного газу та води в натуральних показниках на 202</w:t>
      </w:r>
      <w:r>
        <w:rPr>
          <w:lang w:val="uk-UA"/>
        </w:rPr>
        <w:t>5</w:t>
      </w:r>
      <w:r w:rsidRPr="008B1CB9">
        <w:rPr>
          <w:lang w:val="uk-UA"/>
        </w:rPr>
        <w:t xml:space="preserve"> рік</w:t>
      </w:r>
      <w:r>
        <w:rPr>
          <w:lang w:val="uk-UA"/>
        </w:rPr>
        <w:t>, які доведені наказом ДПС від 23.12.2024 № 960 (із змінами).</w:t>
      </w:r>
      <w:r w:rsidRPr="008B1CB9">
        <w:rPr>
          <w:lang w:val="uk-UA"/>
        </w:rPr>
        <w:t xml:space="preserve"> </w:t>
      </w:r>
    </w:p>
    <w:p w:rsidR="008F36B1" w:rsidRDefault="008F36B1" w:rsidP="004A7242">
      <w:pPr>
        <w:ind w:firstLine="300"/>
        <w:jc w:val="both"/>
        <w:rPr>
          <w:lang w:val="uk-UA" w:eastAsia="en-US"/>
        </w:rPr>
      </w:pPr>
      <w:r>
        <w:rPr>
          <w:lang w:val="uk-UA" w:eastAsia="en-US"/>
        </w:rPr>
        <w:t xml:space="preserve">     По всіх адмінприміщеннях забезпечено підготовку приміщень до осінньо - зимового періоду та проходження опалювального сезону 2025 – 2026 рр. Укладено договора на постачання природного газу, теплової енергії. Також, проведено закупівлю дров, пелетів та торфобрикетів для опалення адмінприміщень ГУ ДПС в селищах Зарічне, Млинів та Володимирець.</w:t>
      </w:r>
    </w:p>
    <w:p w:rsidR="008F36B1" w:rsidRPr="002C2E33" w:rsidRDefault="008F36B1" w:rsidP="004A7242">
      <w:pPr>
        <w:ind w:firstLine="300"/>
        <w:jc w:val="both"/>
        <w:rPr>
          <w:bCs/>
          <w:iCs/>
          <w:color w:val="000000"/>
          <w:lang w:val="uk-UA"/>
        </w:rPr>
      </w:pPr>
      <w:r>
        <w:rPr>
          <w:lang w:val="uk-UA" w:eastAsia="en-US"/>
        </w:rPr>
        <w:t xml:space="preserve">      </w:t>
      </w:r>
      <w:r>
        <w:rPr>
          <w:color w:val="000000"/>
          <w:lang w:val="uk-UA"/>
        </w:rPr>
        <w:t>Р</w:t>
      </w:r>
      <w:r w:rsidRPr="002C2E33">
        <w:rPr>
          <w:color w:val="000000"/>
        </w:rPr>
        <w:t>озроб</w:t>
      </w:r>
      <w:r>
        <w:rPr>
          <w:color w:val="000000"/>
          <w:lang w:val="uk-UA"/>
        </w:rPr>
        <w:t>лено</w:t>
      </w:r>
      <w:r w:rsidRPr="002C2E33">
        <w:rPr>
          <w:color w:val="000000"/>
        </w:rPr>
        <w:t xml:space="preserve"> необхідн</w:t>
      </w:r>
      <w:r>
        <w:rPr>
          <w:color w:val="000000"/>
          <w:lang w:val="uk-UA"/>
        </w:rPr>
        <w:t>а</w:t>
      </w:r>
      <w:r w:rsidRPr="002C2E33">
        <w:rPr>
          <w:color w:val="000000"/>
        </w:rPr>
        <w:t xml:space="preserve"> документаці</w:t>
      </w:r>
      <w:r>
        <w:rPr>
          <w:color w:val="000000"/>
          <w:lang w:val="uk-UA"/>
        </w:rPr>
        <w:t>я</w:t>
      </w:r>
      <w:r w:rsidRPr="002C2E33">
        <w:rPr>
          <w:color w:val="000000"/>
        </w:rPr>
        <w:t xml:space="preserve"> з охорони праці</w:t>
      </w:r>
      <w:r>
        <w:rPr>
          <w:color w:val="000000"/>
          <w:lang w:val="uk-UA"/>
        </w:rPr>
        <w:t>,</w:t>
      </w:r>
      <w:r w:rsidRPr="002C2E33">
        <w:rPr>
          <w:color w:val="000000"/>
        </w:rPr>
        <w:t xml:space="preserve"> </w:t>
      </w:r>
      <w:r>
        <w:rPr>
          <w:color w:val="000000"/>
          <w:lang w:val="uk-UA"/>
        </w:rPr>
        <w:t xml:space="preserve">а </w:t>
      </w:r>
      <w:r w:rsidRPr="002C2E33">
        <w:rPr>
          <w:color w:val="000000"/>
        </w:rPr>
        <w:t>та</w:t>
      </w:r>
      <w:r>
        <w:rPr>
          <w:color w:val="000000"/>
          <w:lang w:val="uk-UA"/>
        </w:rPr>
        <w:t xml:space="preserve">кож здійснюється </w:t>
      </w:r>
      <w:r w:rsidRPr="002C2E33">
        <w:rPr>
          <w:color w:val="000000"/>
        </w:rPr>
        <w:t>контроль</w:t>
      </w:r>
      <w:r>
        <w:rPr>
          <w:color w:val="000000"/>
          <w:lang w:val="uk-UA"/>
        </w:rPr>
        <w:t xml:space="preserve"> за </w:t>
      </w:r>
      <w:r w:rsidRPr="002C2E33">
        <w:rPr>
          <w:color w:val="000000"/>
        </w:rPr>
        <w:t>дотримання</w:t>
      </w:r>
      <w:r>
        <w:rPr>
          <w:color w:val="000000"/>
          <w:lang w:val="uk-UA"/>
        </w:rPr>
        <w:t>м</w:t>
      </w:r>
      <w:r w:rsidRPr="002C2E33">
        <w:rPr>
          <w:color w:val="000000"/>
        </w:rPr>
        <w:t xml:space="preserve"> </w:t>
      </w:r>
      <w:r>
        <w:rPr>
          <w:color w:val="000000"/>
          <w:lang w:val="uk-UA"/>
        </w:rPr>
        <w:t xml:space="preserve">працівниками ГУ ДПС </w:t>
      </w:r>
      <w:r w:rsidRPr="002C2E33">
        <w:rPr>
          <w:color w:val="000000"/>
        </w:rPr>
        <w:t>правил і вимог охорони праці, нормативних актів</w:t>
      </w:r>
      <w:r>
        <w:rPr>
          <w:color w:val="000000"/>
          <w:lang w:val="uk-UA"/>
        </w:rPr>
        <w:t xml:space="preserve"> по дотриманню</w:t>
      </w:r>
      <w:r w:rsidRPr="002C2E33">
        <w:rPr>
          <w:color w:val="000000"/>
        </w:rPr>
        <w:t xml:space="preserve"> санітарно-гігієнічних норм трудового законодавства. </w:t>
      </w:r>
    </w:p>
    <w:p w:rsidR="008F36B1" w:rsidRDefault="008F36B1" w:rsidP="004A7242">
      <w:pPr>
        <w:ind w:firstLine="708"/>
        <w:jc w:val="both"/>
        <w:rPr>
          <w:lang w:val="uk-UA"/>
        </w:rPr>
      </w:pPr>
      <w:r w:rsidRPr="002C2E33">
        <w:rPr>
          <w:lang w:val="uk-UA"/>
        </w:rPr>
        <w:t>Забезпеч</w:t>
      </w:r>
      <w:r>
        <w:rPr>
          <w:lang w:val="uk-UA"/>
        </w:rPr>
        <w:t xml:space="preserve">ується </w:t>
      </w:r>
      <w:r w:rsidRPr="002C2E33">
        <w:rPr>
          <w:lang w:val="uk-UA"/>
        </w:rPr>
        <w:t>пожежн</w:t>
      </w:r>
      <w:r>
        <w:rPr>
          <w:lang w:val="uk-UA"/>
        </w:rPr>
        <w:t>а</w:t>
      </w:r>
      <w:r w:rsidRPr="002C2E33">
        <w:rPr>
          <w:lang w:val="uk-UA"/>
        </w:rPr>
        <w:t xml:space="preserve"> та техногенн</w:t>
      </w:r>
      <w:r>
        <w:rPr>
          <w:lang w:val="uk-UA"/>
        </w:rPr>
        <w:t>а</w:t>
      </w:r>
      <w:r w:rsidRPr="002C2E33">
        <w:rPr>
          <w:lang w:val="uk-UA"/>
        </w:rPr>
        <w:t xml:space="preserve"> безпек</w:t>
      </w:r>
      <w:r>
        <w:rPr>
          <w:lang w:val="uk-UA"/>
        </w:rPr>
        <w:t>а адміністративних приміщень</w:t>
      </w:r>
      <w:r w:rsidRPr="002C2E33">
        <w:rPr>
          <w:lang w:val="uk-UA"/>
        </w:rPr>
        <w:t xml:space="preserve">, цивільний захист працівників </w:t>
      </w:r>
      <w:r>
        <w:rPr>
          <w:lang w:val="uk-UA"/>
        </w:rPr>
        <w:t>ГУ ДПС</w:t>
      </w:r>
      <w:r w:rsidRPr="002C2E33">
        <w:rPr>
          <w:lang w:val="uk-UA"/>
        </w:rPr>
        <w:t>.</w:t>
      </w:r>
    </w:p>
    <w:p w:rsidR="008F36B1" w:rsidRPr="00CC3EF2" w:rsidRDefault="008F36B1" w:rsidP="004A7242">
      <w:pPr>
        <w:ind w:firstLine="540"/>
        <w:jc w:val="both"/>
        <w:rPr>
          <w:lang w:val="uk-UA"/>
        </w:rPr>
      </w:pPr>
      <w:r w:rsidRPr="00CC3EF2">
        <w:rPr>
          <w:lang w:val="uk-UA"/>
        </w:rPr>
        <w:t> </w:t>
      </w:r>
      <w:r w:rsidRPr="00CC3EF2">
        <w:rPr>
          <w:iCs/>
          <w:lang w:val="uk-UA"/>
        </w:rPr>
        <w:t xml:space="preserve">Проводяться організаційні заходи та забезпечена організація використання технічних засобів, спрямованих на запобігання пожежам, </w:t>
      </w:r>
      <w:r w:rsidRPr="00CC3EF2">
        <w:rPr>
          <w:iCs/>
          <w:lang w:val="uk-UA"/>
        </w:rPr>
        <w:lastRenderedPageBreak/>
        <w:t xml:space="preserve">забезпечення безпеки персоналу, зниження можливих майнових втрат у разі виникнення пожеж. </w:t>
      </w:r>
    </w:p>
    <w:p w:rsidR="008F36B1" w:rsidRDefault="008F36B1" w:rsidP="004A7242">
      <w:pPr>
        <w:ind w:firstLine="540"/>
        <w:jc w:val="both"/>
        <w:rPr>
          <w:noProof/>
          <w:lang w:val="uk-UA"/>
        </w:rPr>
      </w:pPr>
      <w:r>
        <w:rPr>
          <w:noProof/>
          <w:lang w:val="uk-UA"/>
        </w:rPr>
        <w:t xml:space="preserve">   Дотримуються вимоги відповідних наказів та розпоряджень ГУ ДПС про організацію цивільного захисту та евакуації в ГУ ДПС. Розроблено план реагування працівників на надзвичайні ситуації у відповідності до вимог Кодексу цивільного захисту України.</w:t>
      </w:r>
    </w:p>
    <w:p w:rsidR="008F36B1" w:rsidRDefault="008F36B1" w:rsidP="004A7242">
      <w:pPr>
        <w:autoSpaceDE w:val="0"/>
        <w:autoSpaceDN w:val="0"/>
        <w:ind w:firstLine="567"/>
        <w:jc w:val="both"/>
        <w:rPr>
          <w:lang w:val="uk-UA"/>
        </w:rPr>
      </w:pPr>
      <w:r w:rsidRPr="001B32EE">
        <w:rPr>
          <w:lang w:val="uk-UA"/>
        </w:rPr>
        <w:t xml:space="preserve">  </w:t>
      </w:r>
      <w:r>
        <w:rPr>
          <w:lang w:val="uk-UA"/>
        </w:rPr>
        <w:t>З</w:t>
      </w:r>
      <w:r w:rsidRPr="001B32EE">
        <w:rPr>
          <w:lang w:val="uk-UA"/>
        </w:rPr>
        <w:t xml:space="preserve">дійснено </w:t>
      </w:r>
      <w:r w:rsidRPr="001B32EE">
        <w:rPr>
          <w:rStyle w:val="FontStyle12"/>
          <w:sz w:val="28"/>
          <w:lang w:val="uk-UA" w:eastAsia="uk-UA"/>
        </w:rPr>
        <w:t>прогнозування та планування видатків на матеріально-технічне забезпечення і розвиток діяльності.</w:t>
      </w:r>
      <w:r w:rsidRPr="001B32EE">
        <w:rPr>
          <w:lang w:val="uk-UA"/>
        </w:rPr>
        <w:t xml:space="preserve"> </w:t>
      </w:r>
    </w:p>
    <w:p w:rsidR="008F36B1" w:rsidRPr="004A7242" w:rsidRDefault="008F36B1">
      <w:pPr>
        <w:jc w:val="both"/>
        <w:rPr>
          <w:b/>
          <w:color w:val="C9211E"/>
          <w:lang w:val="uk-UA"/>
        </w:rPr>
      </w:pPr>
    </w:p>
    <w:p w:rsidR="008F36B1" w:rsidRPr="00F66D19" w:rsidRDefault="008F36B1">
      <w:pPr>
        <w:ind w:firstLine="432"/>
        <w:jc w:val="center"/>
        <w:rPr>
          <w:b/>
          <w:bCs/>
        </w:rPr>
      </w:pPr>
      <w:r w:rsidRPr="00F66D19">
        <w:rPr>
          <w:b/>
        </w:rPr>
        <w:t xml:space="preserve">Розділ 11. </w:t>
      </w:r>
      <w:r w:rsidRPr="00F66D19">
        <w:rPr>
          <w:b/>
          <w:lang w:eastAsia="en-US"/>
        </w:rPr>
        <w:t>Інформаційно-технічне забезпечення діяльності та технічне супроводження електронних серві</w:t>
      </w:r>
      <w:proofErr w:type="gramStart"/>
      <w:r w:rsidRPr="00F66D19">
        <w:rPr>
          <w:b/>
          <w:lang w:eastAsia="en-US"/>
        </w:rPr>
        <w:t>с</w:t>
      </w:r>
      <w:proofErr w:type="gramEnd"/>
      <w:r w:rsidRPr="00F66D19">
        <w:rPr>
          <w:b/>
          <w:lang w:eastAsia="en-US"/>
        </w:rPr>
        <w:t>ів.</w:t>
      </w:r>
      <w:r w:rsidRPr="00F66D19">
        <w:rPr>
          <w:b/>
          <w:bCs/>
        </w:rPr>
        <w:t xml:space="preserve"> Забезпечення охорони державної таємниці, технічного та криптографічного захисту інформації</w:t>
      </w:r>
    </w:p>
    <w:p w:rsidR="008F36B1" w:rsidRDefault="008F36B1">
      <w:pPr>
        <w:ind w:firstLine="432"/>
        <w:jc w:val="center"/>
        <w:rPr>
          <w:b/>
          <w:bCs/>
          <w:color w:val="C9211E"/>
        </w:rPr>
      </w:pPr>
    </w:p>
    <w:p w:rsidR="008F36B1" w:rsidRPr="000579FC" w:rsidRDefault="008F36B1" w:rsidP="00D0796F">
      <w:pPr>
        <w:ind w:firstLine="567"/>
        <w:jc w:val="both"/>
        <w:rPr>
          <w:rStyle w:val="10"/>
          <w:b w:val="0"/>
          <w:sz w:val="28"/>
          <w:lang w:val="uk-UA" w:eastAsia="uk-UA"/>
        </w:rPr>
      </w:pPr>
      <w:r w:rsidRPr="000579FC">
        <w:rPr>
          <w:rStyle w:val="10"/>
          <w:b w:val="0"/>
          <w:sz w:val="28"/>
          <w:lang w:val="uk-UA" w:eastAsia="uk-UA"/>
        </w:rPr>
        <w:t>Протягом 202</w:t>
      </w:r>
      <w:r>
        <w:rPr>
          <w:rStyle w:val="10"/>
          <w:b w:val="0"/>
          <w:sz w:val="28"/>
          <w:lang w:val="uk-UA" w:eastAsia="uk-UA"/>
        </w:rPr>
        <w:t>5</w:t>
      </w:r>
      <w:r w:rsidRPr="000579FC">
        <w:rPr>
          <w:rStyle w:val="10"/>
          <w:b w:val="0"/>
          <w:sz w:val="28"/>
          <w:lang w:val="uk-UA" w:eastAsia="uk-UA"/>
        </w:rPr>
        <w:t xml:space="preserve"> року забезпечено безперебійну експлуатацію І</w:t>
      </w:r>
      <w:r>
        <w:rPr>
          <w:rStyle w:val="10"/>
          <w:b w:val="0"/>
          <w:sz w:val="28"/>
          <w:lang w:val="uk-UA" w:eastAsia="uk-UA"/>
        </w:rPr>
        <w:t>К</w:t>
      </w:r>
      <w:r w:rsidRPr="000579FC">
        <w:rPr>
          <w:rStyle w:val="10"/>
          <w:b w:val="0"/>
          <w:sz w:val="28"/>
          <w:lang w:val="uk-UA" w:eastAsia="uk-UA"/>
        </w:rPr>
        <w:t>С «Податковий блок» та інших інформаційн</w:t>
      </w:r>
      <w:r>
        <w:rPr>
          <w:rStyle w:val="10"/>
          <w:b w:val="0"/>
          <w:sz w:val="28"/>
          <w:lang w:val="uk-UA" w:eastAsia="uk-UA"/>
        </w:rPr>
        <w:t xml:space="preserve">о-комунікаційних </w:t>
      </w:r>
      <w:r w:rsidRPr="000579FC">
        <w:rPr>
          <w:rStyle w:val="10"/>
          <w:b w:val="0"/>
          <w:sz w:val="28"/>
          <w:lang w:val="uk-UA" w:eastAsia="uk-UA"/>
        </w:rPr>
        <w:t xml:space="preserve">систем, своєчасну актуалізацію та обробку даних, необхідних для забезпечення експлуатації систем. </w:t>
      </w:r>
      <w:r w:rsidRPr="00223EC9">
        <w:rPr>
          <w:rStyle w:val="10"/>
          <w:b w:val="0"/>
          <w:sz w:val="28"/>
          <w:lang w:val="uk-UA" w:eastAsia="uk-UA"/>
        </w:rPr>
        <w:t xml:space="preserve">Усім користувачам надано доступ відповідно до напрямків роботи з дотриманням вимог </w:t>
      </w:r>
      <w:r w:rsidRPr="000579FC">
        <w:rPr>
          <w:rStyle w:val="10"/>
          <w:b w:val="0"/>
          <w:sz w:val="28"/>
          <w:lang w:val="uk-UA" w:eastAsia="uk-UA"/>
        </w:rPr>
        <w:t>н</w:t>
      </w:r>
      <w:r w:rsidRPr="00223EC9">
        <w:rPr>
          <w:rStyle w:val="10"/>
          <w:b w:val="0"/>
          <w:sz w:val="28"/>
          <w:lang w:val="uk-UA" w:eastAsia="uk-UA"/>
        </w:rPr>
        <w:t xml:space="preserve">аказів </w:t>
      </w:r>
      <w:r>
        <w:rPr>
          <w:rStyle w:val="10"/>
          <w:b w:val="0"/>
          <w:sz w:val="28"/>
          <w:lang w:val="uk-UA" w:eastAsia="uk-UA"/>
        </w:rPr>
        <w:t xml:space="preserve">ДПС </w:t>
      </w:r>
      <w:r w:rsidRPr="00223EC9">
        <w:rPr>
          <w:rStyle w:val="10"/>
          <w:b w:val="0"/>
          <w:sz w:val="28"/>
          <w:lang w:val="uk-UA" w:eastAsia="uk-UA"/>
        </w:rPr>
        <w:t xml:space="preserve">від 15.05.2020 № </w:t>
      </w:r>
      <w:r>
        <w:rPr>
          <w:rStyle w:val="10"/>
          <w:b w:val="0"/>
          <w:sz w:val="28"/>
          <w:lang w:val="uk-UA" w:eastAsia="uk-UA"/>
        </w:rPr>
        <w:t xml:space="preserve"> </w:t>
      </w:r>
      <w:r w:rsidRPr="00223EC9">
        <w:rPr>
          <w:rStyle w:val="10"/>
          <w:b w:val="0"/>
          <w:sz w:val="28"/>
          <w:lang w:val="uk-UA" w:eastAsia="uk-UA"/>
        </w:rPr>
        <w:t>216</w:t>
      </w:r>
      <w:r>
        <w:rPr>
          <w:rStyle w:val="10"/>
          <w:b w:val="0"/>
          <w:sz w:val="28"/>
          <w:lang w:val="uk-UA" w:eastAsia="uk-UA"/>
        </w:rPr>
        <w:t xml:space="preserve"> (зі змінами)</w:t>
      </w:r>
      <w:r w:rsidRPr="00223EC9">
        <w:rPr>
          <w:rStyle w:val="10"/>
          <w:b w:val="0"/>
          <w:sz w:val="28"/>
          <w:lang w:val="uk-UA" w:eastAsia="uk-UA"/>
        </w:rPr>
        <w:t xml:space="preserve"> та від 02.07.2020 №</w:t>
      </w:r>
      <w:r>
        <w:rPr>
          <w:rStyle w:val="10"/>
          <w:b w:val="0"/>
          <w:sz w:val="28"/>
          <w:lang w:val="uk-UA" w:eastAsia="uk-UA"/>
        </w:rPr>
        <w:t xml:space="preserve"> </w:t>
      </w:r>
      <w:r w:rsidRPr="00223EC9">
        <w:rPr>
          <w:rStyle w:val="10"/>
          <w:b w:val="0"/>
          <w:sz w:val="28"/>
          <w:lang w:val="uk-UA" w:eastAsia="uk-UA"/>
        </w:rPr>
        <w:t>316</w:t>
      </w:r>
      <w:r>
        <w:rPr>
          <w:rStyle w:val="10"/>
          <w:b w:val="0"/>
          <w:sz w:val="28"/>
          <w:lang w:val="uk-UA" w:eastAsia="uk-UA"/>
        </w:rPr>
        <w:t xml:space="preserve"> (зі змінами)</w:t>
      </w:r>
      <w:r w:rsidRPr="000579FC">
        <w:rPr>
          <w:rStyle w:val="10"/>
          <w:b w:val="0"/>
          <w:sz w:val="28"/>
          <w:lang w:val="uk-UA" w:eastAsia="uk-UA"/>
        </w:rPr>
        <w:t xml:space="preserve">. Також  забезпечено безперебійну експлуатацію </w:t>
      </w:r>
      <w:r>
        <w:rPr>
          <w:rStyle w:val="10"/>
          <w:b w:val="0"/>
          <w:sz w:val="28"/>
          <w:lang w:val="uk-UA" w:eastAsia="uk-UA"/>
        </w:rPr>
        <w:t>ІКС</w:t>
      </w:r>
      <w:r w:rsidRPr="000579FC">
        <w:rPr>
          <w:rStyle w:val="10"/>
          <w:b w:val="0"/>
          <w:sz w:val="28"/>
          <w:lang w:val="uk-UA" w:eastAsia="uk-UA"/>
        </w:rPr>
        <w:t xml:space="preserve"> «Управління документами» та надання відповідного доступу для усіх користувачів згідно діючого штатного розпису ГУ </w:t>
      </w:r>
      <w:r>
        <w:rPr>
          <w:rStyle w:val="10"/>
          <w:b w:val="0"/>
          <w:sz w:val="28"/>
          <w:lang w:val="uk-UA" w:eastAsia="uk-UA"/>
        </w:rPr>
        <w:t>ДПС</w:t>
      </w:r>
      <w:r w:rsidRPr="000579FC">
        <w:rPr>
          <w:rStyle w:val="10"/>
          <w:b w:val="0"/>
          <w:sz w:val="28"/>
          <w:lang w:val="uk-UA" w:eastAsia="uk-UA"/>
        </w:rPr>
        <w:t>.</w:t>
      </w:r>
    </w:p>
    <w:p w:rsidR="008F36B1" w:rsidRPr="000579FC" w:rsidRDefault="008F36B1" w:rsidP="00D0796F">
      <w:pPr>
        <w:ind w:firstLine="567"/>
        <w:jc w:val="both"/>
        <w:rPr>
          <w:lang w:eastAsia="uk-UA"/>
        </w:rPr>
      </w:pPr>
      <w:r w:rsidRPr="000579FC">
        <w:rPr>
          <w:lang w:val="uk-UA" w:eastAsia="uk-UA"/>
        </w:rPr>
        <w:t xml:space="preserve">З метою забезпечення підтримки інформаційних систем в актуальному стані налагоджено доступ до головних таблиць баз даних платників податків </w:t>
      </w:r>
      <w:r>
        <w:rPr>
          <w:lang w:val="uk-UA" w:eastAsia="uk-UA"/>
        </w:rPr>
        <w:t>ДПС</w:t>
      </w:r>
      <w:r w:rsidRPr="000579FC">
        <w:rPr>
          <w:lang w:val="uk-UA" w:eastAsia="uk-UA"/>
        </w:rPr>
        <w:t xml:space="preserve"> у області, здійснювалась щоденна реплікація реєстраційних даних платників, реєстру податкових накладних, зведених показників по сплаті податків, податкової звітності платників, реєстру платників ПДВ, реєстру реєстраторів розрахункових операцій, митних декларацій тощо. </w:t>
      </w:r>
      <w:r w:rsidRPr="000579FC">
        <w:rPr>
          <w:lang w:eastAsia="uk-UA"/>
        </w:rPr>
        <w:t xml:space="preserve">Забезпечено паралельне ведення резервної бази даних обласного </w:t>
      </w:r>
      <w:proofErr w:type="gramStart"/>
      <w:r w:rsidRPr="000579FC">
        <w:rPr>
          <w:lang w:eastAsia="uk-UA"/>
        </w:rPr>
        <w:t>р</w:t>
      </w:r>
      <w:proofErr w:type="gramEnd"/>
      <w:r w:rsidRPr="000579FC">
        <w:rPr>
          <w:lang w:eastAsia="uk-UA"/>
        </w:rPr>
        <w:t>івня.</w:t>
      </w:r>
      <w:r w:rsidRPr="000579FC">
        <w:rPr>
          <w:lang w:val="uk-UA" w:eastAsia="uk-UA"/>
        </w:rPr>
        <w:t xml:space="preserve"> </w:t>
      </w:r>
      <w:r w:rsidRPr="000579FC">
        <w:rPr>
          <w:lang w:eastAsia="uk-UA"/>
        </w:rPr>
        <w:t>Здійснено необхідні налаштування клієнтських робочих місць для роботи з інформаційними системами.</w:t>
      </w:r>
    </w:p>
    <w:p w:rsidR="008F36B1" w:rsidRDefault="008F36B1" w:rsidP="00D0796F">
      <w:pPr>
        <w:ind w:firstLine="567"/>
        <w:jc w:val="both"/>
        <w:rPr>
          <w:rStyle w:val="10"/>
          <w:b w:val="0"/>
          <w:sz w:val="28"/>
          <w:lang w:val="uk-UA" w:eastAsia="uk-UA"/>
        </w:rPr>
      </w:pPr>
      <w:r w:rsidRPr="00DA4CCD">
        <w:rPr>
          <w:rFonts w:cs="Liberation Serif"/>
          <w:color w:val="000000"/>
        </w:rPr>
        <w:t>Протягом 202</w:t>
      </w:r>
      <w:r>
        <w:rPr>
          <w:rFonts w:cs="Liberation Serif"/>
          <w:color w:val="000000"/>
        </w:rPr>
        <w:t>5</w:t>
      </w:r>
      <w:r w:rsidRPr="00DA4CCD">
        <w:rPr>
          <w:rFonts w:cs="Liberation Serif"/>
          <w:color w:val="000000"/>
        </w:rPr>
        <w:t xml:space="preserve"> року опрацьовано </w:t>
      </w:r>
      <w:r w:rsidRPr="00562615">
        <w:rPr>
          <w:rFonts w:cs="Liberation Serif"/>
        </w:rPr>
        <w:t>562</w:t>
      </w:r>
      <w:r w:rsidRPr="00DA4CCD">
        <w:rPr>
          <w:rFonts w:cs="Liberation Serif"/>
          <w:color w:val="000000"/>
        </w:rPr>
        <w:t xml:space="preserve"> службових запит</w:t>
      </w:r>
      <w:r>
        <w:rPr>
          <w:rFonts w:cs="Liberation Serif"/>
          <w:color w:val="000000"/>
        </w:rPr>
        <w:t>и</w:t>
      </w:r>
      <w:r w:rsidRPr="00DA4CCD">
        <w:rPr>
          <w:rFonts w:cs="Liberation Serif"/>
          <w:color w:val="000000"/>
        </w:rPr>
        <w:t xml:space="preserve"> від структурних </w:t>
      </w:r>
      <w:proofErr w:type="gramStart"/>
      <w:r w:rsidRPr="00DA4CCD">
        <w:rPr>
          <w:rFonts w:cs="Liberation Serif"/>
          <w:color w:val="000000"/>
        </w:rPr>
        <w:t>п</w:t>
      </w:r>
      <w:proofErr w:type="gramEnd"/>
      <w:r w:rsidRPr="00DA4CCD">
        <w:rPr>
          <w:rFonts w:cs="Liberation Serif"/>
          <w:color w:val="000000"/>
        </w:rPr>
        <w:t xml:space="preserve">ідрозділів </w:t>
      </w:r>
      <w:r w:rsidRPr="00DA4CCD">
        <w:rPr>
          <w:color w:val="000000"/>
        </w:rPr>
        <w:t xml:space="preserve">на здійснення ремонту та заміни комплектуючих комп'ютерної техніки (комп’ютерів, принтерів, БФП, моніторів, ІР-телефонів, сканерів тощо). Здійснено ремонт </w:t>
      </w:r>
      <w:r w:rsidRPr="00562615">
        <w:t>70</w:t>
      </w:r>
      <w:r>
        <w:rPr>
          <w:color w:val="000000"/>
          <w:lang w:val="uk-UA"/>
        </w:rPr>
        <w:t xml:space="preserve"> </w:t>
      </w:r>
      <w:r w:rsidRPr="00DA4CCD">
        <w:rPr>
          <w:color w:val="000000"/>
        </w:rPr>
        <w:t xml:space="preserve">одиниць техніки, заміну </w:t>
      </w:r>
      <w:r w:rsidRPr="00562615">
        <w:t>1301</w:t>
      </w:r>
      <w:r w:rsidRPr="00DA4CCD">
        <w:rPr>
          <w:color w:val="000000"/>
        </w:rPr>
        <w:t xml:space="preserve"> шт. витратних </w:t>
      </w:r>
      <w:proofErr w:type="gramStart"/>
      <w:r w:rsidRPr="00DA4CCD">
        <w:rPr>
          <w:color w:val="000000"/>
        </w:rPr>
        <w:t>матер</w:t>
      </w:r>
      <w:proofErr w:type="gramEnd"/>
      <w:r w:rsidRPr="00DA4CCD">
        <w:rPr>
          <w:color w:val="000000"/>
        </w:rPr>
        <w:t>іалів та комлектуючих компонентів</w:t>
      </w:r>
      <w:r>
        <w:rPr>
          <w:rStyle w:val="10"/>
          <w:b w:val="0"/>
          <w:sz w:val="28"/>
          <w:lang w:val="uk-UA" w:eastAsia="uk-UA"/>
        </w:rPr>
        <w:t>.</w:t>
      </w:r>
    </w:p>
    <w:p w:rsidR="008F36B1" w:rsidRDefault="008F36B1" w:rsidP="00D0796F">
      <w:pPr>
        <w:ind w:firstLine="567"/>
        <w:jc w:val="both"/>
        <w:rPr>
          <w:rStyle w:val="10"/>
          <w:b w:val="0"/>
          <w:sz w:val="28"/>
          <w:lang w:val="uk-UA" w:eastAsia="uk-UA"/>
        </w:rPr>
      </w:pPr>
      <w:r w:rsidRPr="000579FC">
        <w:rPr>
          <w:rStyle w:val="10"/>
          <w:b w:val="0"/>
          <w:sz w:val="28"/>
          <w:lang w:val="uk-UA" w:eastAsia="uk-UA"/>
        </w:rPr>
        <w:t>Забезпечено постійний та безперебійний канал зв</w:t>
      </w:r>
      <w:r w:rsidRPr="000579FC">
        <w:rPr>
          <w:lang w:val="uk-UA" w:eastAsia="uk-UA"/>
        </w:rPr>
        <w:t>’</w:t>
      </w:r>
      <w:r w:rsidRPr="000579FC">
        <w:rPr>
          <w:rStyle w:val="10"/>
          <w:b w:val="0"/>
          <w:sz w:val="28"/>
          <w:lang w:val="uk-UA" w:eastAsia="uk-UA"/>
        </w:rPr>
        <w:t xml:space="preserve">язку інформаційного обміну для сектору реєстрації користувачів при ГУ </w:t>
      </w:r>
      <w:r>
        <w:rPr>
          <w:rStyle w:val="10"/>
          <w:b w:val="0"/>
          <w:sz w:val="28"/>
          <w:lang w:val="uk-UA" w:eastAsia="uk-UA"/>
        </w:rPr>
        <w:t>ДПС</w:t>
      </w:r>
      <w:r w:rsidRPr="000579FC">
        <w:rPr>
          <w:rStyle w:val="10"/>
          <w:b w:val="0"/>
          <w:sz w:val="28"/>
          <w:lang w:val="uk-UA" w:eastAsia="uk-UA"/>
        </w:rPr>
        <w:t xml:space="preserve"> Управління (центру) сертифікації ключів Інформаційно-довідкового департаменту </w:t>
      </w:r>
      <w:r>
        <w:rPr>
          <w:rStyle w:val="10"/>
          <w:b w:val="0"/>
          <w:sz w:val="28"/>
          <w:lang w:val="uk-UA" w:eastAsia="uk-UA"/>
        </w:rPr>
        <w:t>ДПС</w:t>
      </w:r>
      <w:r w:rsidRPr="000579FC">
        <w:rPr>
          <w:rStyle w:val="10"/>
          <w:b w:val="0"/>
          <w:sz w:val="28"/>
          <w:lang w:val="uk-UA" w:eastAsia="uk-UA"/>
        </w:rPr>
        <w:t xml:space="preserve">. </w:t>
      </w:r>
      <w:r w:rsidRPr="000579FC">
        <w:rPr>
          <w:rStyle w:val="10"/>
          <w:b w:val="0"/>
          <w:sz w:val="28"/>
          <w:lang w:eastAsia="uk-UA"/>
        </w:rPr>
        <w:t xml:space="preserve">Постійно в готовності перебуває додатковий резервний канал через </w:t>
      </w:r>
      <w:r w:rsidRPr="000579FC">
        <w:rPr>
          <w:lang w:val="uk-UA"/>
        </w:rPr>
        <w:t xml:space="preserve">ГУ </w:t>
      </w:r>
      <w:r>
        <w:rPr>
          <w:lang w:val="uk-UA"/>
        </w:rPr>
        <w:t>ДПС</w:t>
      </w:r>
      <w:r w:rsidRPr="000579FC">
        <w:rPr>
          <w:rStyle w:val="10"/>
          <w:b w:val="0"/>
          <w:sz w:val="28"/>
          <w:lang w:val="uk-UA" w:eastAsia="uk-UA"/>
        </w:rPr>
        <w:t>.</w:t>
      </w:r>
    </w:p>
    <w:p w:rsidR="008F36B1" w:rsidRPr="00D622AC" w:rsidRDefault="008F36B1" w:rsidP="00D0796F">
      <w:pPr>
        <w:ind w:firstLine="567"/>
        <w:jc w:val="both"/>
        <w:rPr>
          <w:rStyle w:val="10"/>
          <w:b w:val="0"/>
          <w:sz w:val="28"/>
          <w:lang w:val="uk-UA" w:eastAsia="uk-UA"/>
        </w:rPr>
      </w:pPr>
      <w:r w:rsidRPr="00D622AC">
        <w:rPr>
          <w:lang w:val="uk-UA"/>
        </w:rPr>
        <w:t>Протягом звітного періоду було отримано 7523 заяв</w:t>
      </w:r>
      <w:r>
        <w:rPr>
          <w:lang w:val="uk-UA"/>
        </w:rPr>
        <w:t>и</w:t>
      </w:r>
      <w:r w:rsidRPr="00D622AC">
        <w:rPr>
          <w:lang w:val="uk-UA"/>
        </w:rPr>
        <w:t xml:space="preserve"> від заявників та користувачів на формування, блокування, поновлення та скасування Сертифікатів, ідентифіковано 7520 осіб, які звернулися, та перевірено законності їх звернень</w:t>
      </w:r>
      <w:r>
        <w:rPr>
          <w:lang w:val="uk-UA"/>
        </w:rPr>
        <w:t>.</w:t>
      </w:r>
    </w:p>
    <w:p w:rsidR="008F36B1" w:rsidRPr="00D622AC" w:rsidRDefault="008F36B1">
      <w:pPr>
        <w:ind w:firstLine="567"/>
        <w:jc w:val="both"/>
        <w:rPr>
          <w:lang w:val="uk-UA"/>
        </w:rPr>
      </w:pPr>
    </w:p>
    <w:p w:rsidR="008F36B1" w:rsidRPr="00FA036B" w:rsidRDefault="008F36B1">
      <w:pPr>
        <w:ind w:firstLine="708"/>
        <w:jc w:val="both"/>
        <w:rPr>
          <w:lang w:val="uk-UA"/>
        </w:rPr>
      </w:pPr>
      <w:r w:rsidRPr="00FA036B">
        <w:rPr>
          <w:lang w:val="uk-UA"/>
        </w:rPr>
        <w:t>Охорона державної таємниці при проведенні всіх видів секретних робіт протягом року здійснювалася згідно вимог нормативно-правових актів у сфері охорони державної таємниці.</w:t>
      </w:r>
    </w:p>
    <w:p w:rsidR="008F36B1" w:rsidRPr="00FA036B" w:rsidRDefault="008F36B1" w:rsidP="004022B7">
      <w:pPr>
        <w:ind w:firstLine="708"/>
        <w:jc w:val="both"/>
        <w:rPr>
          <w:color w:val="000000"/>
        </w:rPr>
      </w:pPr>
      <w:r w:rsidRPr="00FA036B">
        <w:t xml:space="preserve">Протягом року </w:t>
      </w:r>
      <w:r w:rsidRPr="00FA036B">
        <w:rPr>
          <w:color w:val="000000"/>
        </w:rPr>
        <w:t>організація та проведення робіт з технічного захисту інформації для власних потреб здійснювалась відповідно до вимог нормативних документі</w:t>
      </w:r>
      <w:proofErr w:type="gramStart"/>
      <w:r w:rsidRPr="00FA036B">
        <w:rPr>
          <w:color w:val="000000"/>
        </w:rPr>
        <w:t>в</w:t>
      </w:r>
      <w:proofErr w:type="gramEnd"/>
      <w:r w:rsidRPr="00FA036B">
        <w:rPr>
          <w:color w:val="000000"/>
        </w:rPr>
        <w:t xml:space="preserve"> у сфері ТЗІ.</w:t>
      </w:r>
    </w:p>
    <w:p w:rsidR="008F36B1" w:rsidRPr="00FA036B" w:rsidRDefault="008F36B1" w:rsidP="00FA036B">
      <w:pPr>
        <w:jc w:val="both"/>
      </w:pPr>
      <w:r w:rsidRPr="00FA036B">
        <w:t>Було здійснено категоріювання об’єктів інформаційної діяльності</w:t>
      </w:r>
      <w:r>
        <w:rPr>
          <w:lang w:val="uk-UA"/>
        </w:rPr>
        <w:t xml:space="preserve"> ГУ ДПС</w:t>
      </w:r>
      <w:r w:rsidRPr="00FA036B">
        <w:t>.</w:t>
      </w:r>
    </w:p>
    <w:p w:rsidR="008F36B1" w:rsidRPr="00FA036B" w:rsidRDefault="008F36B1" w:rsidP="00FA036B">
      <w:pPr>
        <w:ind w:firstLine="708"/>
        <w:jc w:val="both"/>
        <w:rPr>
          <w:color w:val="000000"/>
          <w:lang w:val="uk-UA"/>
        </w:rPr>
      </w:pPr>
      <w:r w:rsidRPr="00FA036B">
        <w:t xml:space="preserve">Здійснено розгортання Відомчої комунікаційної мережі територіального </w:t>
      </w:r>
      <w:proofErr w:type="gramStart"/>
      <w:r w:rsidRPr="00FA036B">
        <w:t>р</w:t>
      </w:r>
      <w:proofErr w:type="gramEnd"/>
      <w:r w:rsidRPr="00FA036B">
        <w:t xml:space="preserve">івня інформаційно-комунікаційної системи «Податковий блок» та розгортання </w:t>
      </w:r>
      <w:r w:rsidRPr="00FA036B">
        <w:rPr>
          <w:color w:val="000000"/>
        </w:rPr>
        <w:t>автоматизованої системи класу 3 «Інформаційно-комунікаційна система Фінанси і Персонал»</w:t>
      </w:r>
      <w:r w:rsidRPr="00FA036B">
        <w:rPr>
          <w:color w:val="000000"/>
          <w:lang w:val="uk-UA"/>
        </w:rPr>
        <w:t>.</w:t>
      </w:r>
    </w:p>
    <w:p w:rsidR="008F36B1" w:rsidRPr="00FA036B" w:rsidRDefault="008F36B1" w:rsidP="00FA036B">
      <w:pPr>
        <w:ind w:firstLine="708"/>
        <w:jc w:val="both"/>
        <w:rPr>
          <w:color w:val="000000"/>
          <w:lang w:val="uk-UA"/>
        </w:rPr>
      </w:pPr>
      <w:r w:rsidRPr="00FA036B">
        <w:t xml:space="preserve">Протягом року </w:t>
      </w:r>
      <w:r w:rsidRPr="00FA036B">
        <w:rPr>
          <w:color w:val="000000"/>
        </w:rPr>
        <w:t xml:space="preserve">адміністрування та супроводження комплексних систем захисту інформації в інформаційно–комунікаційних системах здійснювалось відповідно до технічної документації </w:t>
      </w:r>
      <w:proofErr w:type="gramStart"/>
      <w:r w:rsidRPr="00FA036B">
        <w:rPr>
          <w:color w:val="000000"/>
        </w:rPr>
        <w:t>на</w:t>
      </w:r>
      <w:proofErr w:type="gramEnd"/>
      <w:r w:rsidRPr="00FA036B">
        <w:rPr>
          <w:color w:val="000000"/>
        </w:rPr>
        <w:t xml:space="preserve"> АС.</w:t>
      </w:r>
    </w:p>
    <w:p w:rsidR="008F36B1" w:rsidRPr="00FA036B" w:rsidRDefault="008F36B1" w:rsidP="004022B7">
      <w:pPr>
        <w:ind w:firstLine="708"/>
        <w:jc w:val="both"/>
      </w:pPr>
      <w:r w:rsidRPr="00FA036B">
        <w:t xml:space="preserve">Протягом року забезпечувався захист АВПЗ ESET </w:t>
      </w:r>
      <w:r w:rsidRPr="00FA036B">
        <w:rPr>
          <w:lang w:val="en-US"/>
        </w:rPr>
        <w:t>PROTECT</w:t>
      </w:r>
      <w:r w:rsidRPr="00FA036B">
        <w:t xml:space="preserve"> </w:t>
      </w:r>
      <w:r w:rsidRPr="00FA036B">
        <w:rPr>
          <w:lang w:val="en-US"/>
        </w:rPr>
        <w:t>Entry</w:t>
      </w:r>
      <w:r w:rsidRPr="00FA036B">
        <w:t xml:space="preserve"> та регулярним оновленням вірусних баз АС класу «3» - щоденно,  АС класу «1» - раз на два тижні. </w:t>
      </w:r>
    </w:p>
    <w:p w:rsidR="008F36B1" w:rsidRPr="00FA036B" w:rsidRDefault="008F36B1" w:rsidP="007B73B0">
      <w:pPr>
        <w:jc w:val="both"/>
        <w:rPr>
          <w:lang w:val="uk-UA"/>
        </w:rPr>
      </w:pPr>
      <w:r>
        <w:rPr>
          <w:lang w:val="uk-UA"/>
        </w:rPr>
        <w:t xml:space="preserve">         </w:t>
      </w:r>
      <w:r w:rsidRPr="00FA036B">
        <w:t xml:space="preserve">Було поновлено програмну продукцію ESET </w:t>
      </w:r>
      <w:r w:rsidRPr="00FA036B">
        <w:rPr>
          <w:lang w:val="en-US"/>
        </w:rPr>
        <w:t>PROTECT</w:t>
      </w:r>
      <w:r w:rsidRPr="00FA036B">
        <w:t xml:space="preserve"> </w:t>
      </w:r>
      <w:r w:rsidRPr="00FA036B">
        <w:rPr>
          <w:lang w:val="en-US"/>
        </w:rPr>
        <w:t>Entry</w:t>
      </w:r>
      <w:r w:rsidRPr="00FA036B">
        <w:t xml:space="preserve"> на 1 </w:t>
      </w:r>
      <w:proofErr w:type="gramStart"/>
      <w:r w:rsidRPr="00FA036B">
        <w:t>р</w:t>
      </w:r>
      <w:proofErr w:type="gramEnd"/>
      <w:r w:rsidRPr="00FA036B">
        <w:t>ік.</w:t>
      </w:r>
    </w:p>
    <w:p w:rsidR="008F36B1" w:rsidRPr="00FA036B" w:rsidRDefault="008F36B1">
      <w:pPr>
        <w:ind w:firstLine="567"/>
        <w:jc w:val="both"/>
        <w:rPr>
          <w:lang w:val="uk-UA"/>
        </w:rPr>
      </w:pPr>
      <w:r>
        <w:rPr>
          <w:lang w:val="uk-UA"/>
        </w:rPr>
        <w:t xml:space="preserve"> </w:t>
      </w:r>
      <w:r w:rsidRPr="00FA036B">
        <w:rPr>
          <w:lang w:val="uk-UA"/>
        </w:rPr>
        <w:t>З</w:t>
      </w:r>
      <w:r w:rsidRPr="00FA036B">
        <w:t>дійснювався систематичний контроль за станом охорони державної таємниці, технічного та криптографічного захисту інформації.</w:t>
      </w:r>
    </w:p>
    <w:p w:rsidR="00665AE3" w:rsidRDefault="00665AE3">
      <w:pPr>
        <w:jc w:val="both"/>
        <w:rPr>
          <w:lang w:val="uk-UA"/>
        </w:rPr>
      </w:pPr>
    </w:p>
    <w:p w:rsidR="00665AE3" w:rsidRPr="00FA036B" w:rsidRDefault="00665AE3">
      <w:pPr>
        <w:jc w:val="both"/>
        <w:rPr>
          <w:lang w:val="uk-UA"/>
        </w:rPr>
      </w:pPr>
    </w:p>
    <w:p w:rsidR="008F36B1" w:rsidRDefault="008F36B1">
      <w:pPr>
        <w:jc w:val="both"/>
        <w:rPr>
          <w:sz w:val="24"/>
          <w:szCs w:val="24"/>
          <w:lang w:val="uk-UA"/>
        </w:rPr>
      </w:pPr>
    </w:p>
    <w:p w:rsidR="008F36B1" w:rsidRDefault="008F36B1">
      <w:r>
        <w:t xml:space="preserve">Начальник  Головного управління </w:t>
      </w:r>
    </w:p>
    <w:p w:rsidR="008F36B1" w:rsidRPr="007547B5" w:rsidRDefault="008F36B1" w:rsidP="007547B5">
      <w:r>
        <w:t>ДПС у Рівненській області                                              Сергій</w:t>
      </w:r>
      <w:proofErr w:type="gramStart"/>
      <w:r>
        <w:t xml:space="preserve">  В</w:t>
      </w:r>
      <w:proofErr w:type="gramEnd"/>
      <w:r>
        <w:t>ІННІЧЕНКО</w:t>
      </w:r>
    </w:p>
    <w:sectPr w:rsidR="008F36B1" w:rsidRPr="007547B5" w:rsidSect="00B36E88">
      <w:headerReference w:type="default" r:id="rId29"/>
      <w:pgSz w:w="11906" w:h="16838"/>
      <w:pgMar w:top="1134" w:right="851" w:bottom="1134" w:left="1701" w:header="709" w:footer="708"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52E4" w:rsidRDefault="00F652E4">
      <w:r>
        <w:separator/>
      </w:r>
    </w:p>
  </w:endnote>
  <w:endnote w:type="continuationSeparator" w:id="1">
    <w:p w:rsidR="00F652E4" w:rsidRDefault="00F652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altName w:val="Tahom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PetersburgCTT">
    <w:altName w:val="Times New Roman"/>
    <w:panose1 w:val="00000000000000000000"/>
    <w:charset w:val="CC"/>
    <w:family w:val="roman"/>
    <w:notTrueType/>
    <w:pitch w:val="variable"/>
    <w:sig w:usb0="00000203" w:usb1="00000000" w:usb2="00000000" w:usb3="00000000" w:csb0="00000005" w:csb1="00000000"/>
  </w:font>
  <w:font w:name="Liberation Serif">
    <w:panose1 w:val="02020603050405020304"/>
    <w:charset w:val="CC"/>
    <w:family w:val="roman"/>
    <w:pitch w:val="variable"/>
    <w:sig w:usb0="E0000AFF" w:usb1="500078FF" w:usb2="00000021" w:usb3="00000000" w:csb0="000001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52E4" w:rsidRDefault="00F652E4">
      <w:r>
        <w:separator/>
      </w:r>
    </w:p>
  </w:footnote>
  <w:footnote w:type="continuationSeparator" w:id="1">
    <w:p w:rsidR="00F652E4" w:rsidRDefault="00F652E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2E4" w:rsidRDefault="00F652E4">
    <w:pPr>
      <w:pStyle w:val="aff"/>
      <w:jc w:val="center"/>
    </w:pPr>
    <w:fldSimple w:instr=" PAGE   \* MERGEFORMAT ">
      <w:r w:rsidR="00665AE3">
        <w:rPr>
          <w:noProof/>
        </w:rPr>
        <w:t>26</w:t>
      </w:r>
    </w:fldSimple>
  </w:p>
  <w:p w:rsidR="00F652E4" w:rsidRDefault="00F652E4">
    <w:pPr>
      <w:pStyle w:val="af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2"/>
    <w:multiLevelType w:val="singleLevel"/>
    <w:tmpl w:val="00000002"/>
    <w:name w:val="WW8Num13"/>
    <w:lvl w:ilvl="0">
      <w:start w:val="1"/>
      <w:numFmt w:val="bullet"/>
      <w:lvlText w:val=""/>
      <w:lvlJc w:val="left"/>
      <w:pPr>
        <w:tabs>
          <w:tab w:val="num" w:pos="1260"/>
        </w:tabs>
        <w:ind w:left="1260" w:hanging="360"/>
      </w:pPr>
      <w:rPr>
        <w:rFonts w:ascii="Wingdings" w:hAnsi="Wingdings" w:hint="default"/>
      </w:rPr>
    </w:lvl>
  </w:abstractNum>
  <w:abstractNum w:abstractNumId="2">
    <w:nsid w:val="00000003"/>
    <w:multiLevelType w:val="singleLevel"/>
    <w:tmpl w:val="00000003"/>
    <w:name w:val="WW8Num16"/>
    <w:lvl w:ilvl="0">
      <w:start w:val="1"/>
      <w:numFmt w:val="bullet"/>
      <w:lvlText w:val=""/>
      <w:lvlJc w:val="left"/>
      <w:pPr>
        <w:tabs>
          <w:tab w:val="num" w:pos="720"/>
        </w:tabs>
        <w:ind w:left="720" w:hanging="360"/>
      </w:pPr>
      <w:rPr>
        <w:rFonts w:ascii="Symbol" w:hAnsi="Symbol" w:hint="default"/>
      </w:rPr>
    </w:lvl>
  </w:abstractNum>
  <w:abstractNum w:abstractNumId="3">
    <w:nsid w:val="011B124C"/>
    <w:multiLevelType w:val="hybridMultilevel"/>
    <w:tmpl w:val="2B5CADCA"/>
    <w:lvl w:ilvl="0" w:tplc="91E2352E">
      <w:numFmt w:val="bullet"/>
      <w:lvlText w:val="-"/>
      <w:lvlJc w:val="left"/>
      <w:pPr>
        <w:tabs>
          <w:tab w:val="num" w:pos="930"/>
        </w:tabs>
        <w:ind w:left="930" w:hanging="360"/>
      </w:pPr>
      <w:rPr>
        <w:rFonts w:ascii="Times New Roman" w:eastAsia="Times New Roman" w:hAnsi="Times New Roman" w:hint="default"/>
      </w:rPr>
    </w:lvl>
    <w:lvl w:ilvl="1" w:tplc="04220003" w:tentative="1">
      <w:start w:val="1"/>
      <w:numFmt w:val="bullet"/>
      <w:lvlText w:val="o"/>
      <w:lvlJc w:val="left"/>
      <w:pPr>
        <w:tabs>
          <w:tab w:val="num" w:pos="1650"/>
        </w:tabs>
        <w:ind w:left="1650" w:hanging="360"/>
      </w:pPr>
      <w:rPr>
        <w:rFonts w:ascii="Courier New" w:hAnsi="Courier New" w:hint="default"/>
      </w:rPr>
    </w:lvl>
    <w:lvl w:ilvl="2" w:tplc="04220005" w:tentative="1">
      <w:start w:val="1"/>
      <w:numFmt w:val="bullet"/>
      <w:lvlText w:val=""/>
      <w:lvlJc w:val="left"/>
      <w:pPr>
        <w:tabs>
          <w:tab w:val="num" w:pos="2370"/>
        </w:tabs>
        <w:ind w:left="2370" w:hanging="360"/>
      </w:pPr>
      <w:rPr>
        <w:rFonts w:ascii="Wingdings" w:hAnsi="Wingdings" w:hint="default"/>
      </w:rPr>
    </w:lvl>
    <w:lvl w:ilvl="3" w:tplc="04220001" w:tentative="1">
      <w:start w:val="1"/>
      <w:numFmt w:val="bullet"/>
      <w:lvlText w:val=""/>
      <w:lvlJc w:val="left"/>
      <w:pPr>
        <w:tabs>
          <w:tab w:val="num" w:pos="3090"/>
        </w:tabs>
        <w:ind w:left="3090" w:hanging="360"/>
      </w:pPr>
      <w:rPr>
        <w:rFonts w:ascii="Symbol" w:hAnsi="Symbol" w:hint="default"/>
      </w:rPr>
    </w:lvl>
    <w:lvl w:ilvl="4" w:tplc="04220003" w:tentative="1">
      <w:start w:val="1"/>
      <w:numFmt w:val="bullet"/>
      <w:lvlText w:val="o"/>
      <w:lvlJc w:val="left"/>
      <w:pPr>
        <w:tabs>
          <w:tab w:val="num" w:pos="3810"/>
        </w:tabs>
        <w:ind w:left="3810" w:hanging="360"/>
      </w:pPr>
      <w:rPr>
        <w:rFonts w:ascii="Courier New" w:hAnsi="Courier New" w:hint="default"/>
      </w:rPr>
    </w:lvl>
    <w:lvl w:ilvl="5" w:tplc="04220005" w:tentative="1">
      <w:start w:val="1"/>
      <w:numFmt w:val="bullet"/>
      <w:lvlText w:val=""/>
      <w:lvlJc w:val="left"/>
      <w:pPr>
        <w:tabs>
          <w:tab w:val="num" w:pos="4530"/>
        </w:tabs>
        <w:ind w:left="4530" w:hanging="360"/>
      </w:pPr>
      <w:rPr>
        <w:rFonts w:ascii="Wingdings" w:hAnsi="Wingdings" w:hint="default"/>
      </w:rPr>
    </w:lvl>
    <w:lvl w:ilvl="6" w:tplc="04220001" w:tentative="1">
      <w:start w:val="1"/>
      <w:numFmt w:val="bullet"/>
      <w:lvlText w:val=""/>
      <w:lvlJc w:val="left"/>
      <w:pPr>
        <w:tabs>
          <w:tab w:val="num" w:pos="5250"/>
        </w:tabs>
        <w:ind w:left="5250" w:hanging="360"/>
      </w:pPr>
      <w:rPr>
        <w:rFonts w:ascii="Symbol" w:hAnsi="Symbol" w:hint="default"/>
      </w:rPr>
    </w:lvl>
    <w:lvl w:ilvl="7" w:tplc="04220003" w:tentative="1">
      <w:start w:val="1"/>
      <w:numFmt w:val="bullet"/>
      <w:lvlText w:val="o"/>
      <w:lvlJc w:val="left"/>
      <w:pPr>
        <w:tabs>
          <w:tab w:val="num" w:pos="5970"/>
        </w:tabs>
        <w:ind w:left="5970" w:hanging="360"/>
      </w:pPr>
      <w:rPr>
        <w:rFonts w:ascii="Courier New" w:hAnsi="Courier New" w:hint="default"/>
      </w:rPr>
    </w:lvl>
    <w:lvl w:ilvl="8" w:tplc="04220005" w:tentative="1">
      <w:start w:val="1"/>
      <w:numFmt w:val="bullet"/>
      <w:lvlText w:val=""/>
      <w:lvlJc w:val="left"/>
      <w:pPr>
        <w:tabs>
          <w:tab w:val="num" w:pos="6690"/>
        </w:tabs>
        <w:ind w:left="6690" w:hanging="360"/>
      </w:pPr>
      <w:rPr>
        <w:rFonts w:ascii="Wingdings" w:hAnsi="Wingdings" w:hint="default"/>
      </w:rPr>
    </w:lvl>
  </w:abstractNum>
  <w:abstractNum w:abstractNumId="4">
    <w:nsid w:val="3A254AE4"/>
    <w:multiLevelType w:val="hybridMultilevel"/>
    <w:tmpl w:val="E888401E"/>
    <w:lvl w:ilvl="0" w:tplc="50A4062A">
      <w:numFmt w:val="bullet"/>
      <w:lvlText w:val="-"/>
      <w:lvlJc w:val="left"/>
      <w:pPr>
        <w:tabs>
          <w:tab w:val="num" w:pos="1065"/>
        </w:tabs>
        <w:ind w:left="1065" w:hanging="360"/>
      </w:pPr>
      <w:rPr>
        <w:rFonts w:ascii="Times New Roman" w:eastAsia="Times New Roman" w:hAnsi="Times New Roman" w:hint="default"/>
        <w:b/>
      </w:rPr>
    </w:lvl>
    <w:lvl w:ilvl="1" w:tplc="04220003">
      <w:start w:val="1"/>
      <w:numFmt w:val="decimal"/>
      <w:lvlText w:val="%2."/>
      <w:lvlJc w:val="left"/>
      <w:pPr>
        <w:tabs>
          <w:tab w:val="num" w:pos="1440"/>
        </w:tabs>
        <w:ind w:left="1440" w:hanging="360"/>
      </w:pPr>
      <w:rPr>
        <w:rFonts w:cs="Times New Roman"/>
      </w:rPr>
    </w:lvl>
    <w:lvl w:ilvl="2" w:tplc="04220005">
      <w:start w:val="1"/>
      <w:numFmt w:val="decimal"/>
      <w:lvlText w:val="%3."/>
      <w:lvlJc w:val="left"/>
      <w:pPr>
        <w:tabs>
          <w:tab w:val="num" w:pos="2160"/>
        </w:tabs>
        <w:ind w:left="2160" w:hanging="360"/>
      </w:pPr>
      <w:rPr>
        <w:rFonts w:cs="Times New Roman"/>
      </w:rPr>
    </w:lvl>
    <w:lvl w:ilvl="3" w:tplc="04220001">
      <w:start w:val="1"/>
      <w:numFmt w:val="decimal"/>
      <w:lvlText w:val="%4."/>
      <w:lvlJc w:val="left"/>
      <w:pPr>
        <w:tabs>
          <w:tab w:val="num" w:pos="2880"/>
        </w:tabs>
        <w:ind w:left="2880" w:hanging="360"/>
      </w:pPr>
      <w:rPr>
        <w:rFonts w:cs="Times New Roman"/>
      </w:rPr>
    </w:lvl>
    <w:lvl w:ilvl="4" w:tplc="04220003">
      <w:start w:val="1"/>
      <w:numFmt w:val="decimal"/>
      <w:lvlText w:val="%5."/>
      <w:lvlJc w:val="left"/>
      <w:pPr>
        <w:tabs>
          <w:tab w:val="num" w:pos="3600"/>
        </w:tabs>
        <w:ind w:left="3600" w:hanging="360"/>
      </w:pPr>
      <w:rPr>
        <w:rFonts w:cs="Times New Roman"/>
      </w:rPr>
    </w:lvl>
    <w:lvl w:ilvl="5" w:tplc="04220005">
      <w:start w:val="1"/>
      <w:numFmt w:val="decimal"/>
      <w:lvlText w:val="%6."/>
      <w:lvlJc w:val="left"/>
      <w:pPr>
        <w:tabs>
          <w:tab w:val="num" w:pos="4320"/>
        </w:tabs>
        <w:ind w:left="4320" w:hanging="360"/>
      </w:pPr>
      <w:rPr>
        <w:rFonts w:cs="Times New Roman"/>
      </w:rPr>
    </w:lvl>
    <w:lvl w:ilvl="6" w:tplc="04220001">
      <w:start w:val="1"/>
      <w:numFmt w:val="decimal"/>
      <w:lvlText w:val="%7."/>
      <w:lvlJc w:val="left"/>
      <w:pPr>
        <w:tabs>
          <w:tab w:val="num" w:pos="5040"/>
        </w:tabs>
        <w:ind w:left="5040" w:hanging="360"/>
      </w:pPr>
      <w:rPr>
        <w:rFonts w:cs="Times New Roman"/>
      </w:rPr>
    </w:lvl>
    <w:lvl w:ilvl="7" w:tplc="04220003">
      <w:start w:val="1"/>
      <w:numFmt w:val="decimal"/>
      <w:lvlText w:val="%8."/>
      <w:lvlJc w:val="left"/>
      <w:pPr>
        <w:tabs>
          <w:tab w:val="num" w:pos="5760"/>
        </w:tabs>
        <w:ind w:left="5760" w:hanging="360"/>
      </w:pPr>
      <w:rPr>
        <w:rFonts w:cs="Times New Roman"/>
      </w:rPr>
    </w:lvl>
    <w:lvl w:ilvl="8" w:tplc="04220005">
      <w:start w:val="1"/>
      <w:numFmt w:val="decimal"/>
      <w:lvlText w:val="%9."/>
      <w:lvlJc w:val="left"/>
      <w:pPr>
        <w:tabs>
          <w:tab w:val="num" w:pos="6480"/>
        </w:tabs>
        <w:ind w:left="6480" w:hanging="360"/>
      </w:pPr>
      <w:rPr>
        <w:rFonts w:cs="Times New Roman"/>
      </w:rPr>
    </w:lvl>
  </w:abstractNum>
  <w:abstractNum w:abstractNumId="5">
    <w:nsid w:val="3A811FCC"/>
    <w:multiLevelType w:val="hybridMultilevel"/>
    <w:tmpl w:val="76EE06A0"/>
    <w:lvl w:ilvl="0" w:tplc="D2A20762">
      <w:start w:val="2"/>
      <w:numFmt w:val="bullet"/>
      <w:lvlText w:val="-"/>
      <w:lvlJc w:val="left"/>
      <w:pPr>
        <w:tabs>
          <w:tab w:val="num" w:pos="1395"/>
        </w:tabs>
        <w:ind w:left="1395" w:hanging="855"/>
      </w:pPr>
      <w:rPr>
        <w:rFonts w:ascii="Times New Roman" w:eastAsia="Times New Roman" w:hAnsi="Times New Roman" w:hint="default"/>
      </w:rPr>
    </w:lvl>
    <w:lvl w:ilvl="1" w:tplc="04220003" w:tentative="1">
      <w:start w:val="1"/>
      <w:numFmt w:val="bullet"/>
      <w:lvlText w:val="o"/>
      <w:lvlJc w:val="left"/>
      <w:pPr>
        <w:tabs>
          <w:tab w:val="num" w:pos="1620"/>
        </w:tabs>
        <w:ind w:left="1620" w:hanging="360"/>
      </w:pPr>
      <w:rPr>
        <w:rFonts w:ascii="Courier New" w:hAnsi="Courier New" w:hint="default"/>
      </w:rPr>
    </w:lvl>
    <w:lvl w:ilvl="2" w:tplc="04220005" w:tentative="1">
      <w:start w:val="1"/>
      <w:numFmt w:val="bullet"/>
      <w:lvlText w:val=""/>
      <w:lvlJc w:val="left"/>
      <w:pPr>
        <w:tabs>
          <w:tab w:val="num" w:pos="2340"/>
        </w:tabs>
        <w:ind w:left="2340" w:hanging="360"/>
      </w:pPr>
      <w:rPr>
        <w:rFonts w:ascii="Wingdings" w:hAnsi="Wingdings" w:hint="default"/>
      </w:rPr>
    </w:lvl>
    <w:lvl w:ilvl="3" w:tplc="04220001" w:tentative="1">
      <w:start w:val="1"/>
      <w:numFmt w:val="bullet"/>
      <w:lvlText w:val=""/>
      <w:lvlJc w:val="left"/>
      <w:pPr>
        <w:tabs>
          <w:tab w:val="num" w:pos="3060"/>
        </w:tabs>
        <w:ind w:left="3060" w:hanging="360"/>
      </w:pPr>
      <w:rPr>
        <w:rFonts w:ascii="Symbol" w:hAnsi="Symbol" w:hint="default"/>
      </w:rPr>
    </w:lvl>
    <w:lvl w:ilvl="4" w:tplc="04220003" w:tentative="1">
      <w:start w:val="1"/>
      <w:numFmt w:val="bullet"/>
      <w:lvlText w:val="o"/>
      <w:lvlJc w:val="left"/>
      <w:pPr>
        <w:tabs>
          <w:tab w:val="num" w:pos="3780"/>
        </w:tabs>
        <w:ind w:left="3780" w:hanging="360"/>
      </w:pPr>
      <w:rPr>
        <w:rFonts w:ascii="Courier New" w:hAnsi="Courier New" w:hint="default"/>
      </w:rPr>
    </w:lvl>
    <w:lvl w:ilvl="5" w:tplc="04220005" w:tentative="1">
      <w:start w:val="1"/>
      <w:numFmt w:val="bullet"/>
      <w:lvlText w:val=""/>
      <w:lvlJc w:val="left"/>
      <w:pPr>
        <w:tabs>
          <w:tab w:val="num" w:pos="4500"/>
        </w:tabs>
        <w:ind w:left="4500" w:hanging="360"/>
      </w:pPr>
      <w:rPr>
        <w:rFonts w:ascii="Wingdings" w:hAnsi="Wingdings" w:hint="default"/>
      </w:rPr>
    </w:lvl>
    <w:lvl w:ilvl="6" w:tplc="04220001" w:tentative="1">
      <w:start w:val="1"/>
      <w:numFmt w:val="bullet"/>
      <w:lvlText w:val=""/>
      <w:lvlJc w:val="left"/>
      <w:pPr>
        <w:tabs>
          <w:tab w:val="num" w:pos="5220"/>
        </w:tabs>
        <w:ind w:left="5220" w:hanging="360"/>
      </w:pPr>
      <w:rPr>
        <w:rFonts w:ascii="Symbol" w:hAnsi="Symbol" w:hint="default"/>
      </w:rPr>
    </w:lvl>
    <w:lvl w:ilvl="7" w:tplc="04220003" w:tentative="1">
      <w:start w:val="1"/>
      <w:numFmt w:val="bullet"/>
      <w:lvlText w:val="o"/>
      <w:lvlJc w:val="left"/>
      <w:pPr>
        <w:tabs>
          <w:tab w:val="num" w:pos="5940"/>
        </w:tabs>
        <w:ind w:left="5940" w:hanging="360"/>
      </w:pPr>
      <w:rPr>
        <w:rFonts w:ascii="Courier New" w:hAnsi="Courier New" w:hint="default"/>
      </w:rPr>
    </w:lvl>
    <w:lvl w:ilvl="8" w:tplc="04220005" w:tentative="1">
      <w:start w:val="1"/>
      <w:numFmt w:val="bullet"/>
      <w:lvlText w:val=""/>
      <w:lvlJc w:val="left"/>
      <w:pPr>
        <w:tabs>
          <w:tab w:val="num" w:pos="6660"/>
        </w:tabs>
        <w:ind w:left="6660" w:hanging="360"/>
      </w:pPr>
      <w:rPr>
        <w:rFonts w:ascii="Wingdings" w:hAnsi="Wingdings" w:hint="default"/>
      </w:rPr>
    </w:lvl>
  </w:abstractNum>
  <w:abstractNum w:abstractNumId="6">
    <w:nsid w:val="7D2B3073"/>
    <w:multiLevelType w:val="hybridMultilevel"/>
    <w:tmpl w:val="9B220FA6"/>
    <w:lvl w:ilvl="0" w:tplc="04220001">
      <w:start w:val="1"/>
      <w:numFmt w:val="bullet"/>
      <w:lvlText w:val=""/>
      <w:lvlJc w:val="left"/>
      <w:pPr>
        <w:tabs>
          <w:tab w:val="num" w:pos="1425"/>
        </w:tabs>
        <w:ind w:left="1425" w:hanging="360"/>
      </w:pPr>
      <w:rPr>
        <w:rFonts w:ascii="Symbol" w:hAnsi="Symbol" w:hint="default"/>
      </w:rPr>
    </w:lvl>
    <w:lvl w:ilvl="1" w:tplc="04220003">
      <w:start w:val="1"/>
      <w:numFmt w:val="decimal"/>
      <w:lvlText w:val="%2."/>
      <w:lvlJc w:val="left"/>
      <w:pPr>
        <w:tabs>
          <w:tab w:val="num" w:pos="1440"/>
        </w:tabs>
        <w:ind w:left="1440" w:hanging="360"/>
      </w:pPr>
      <w:rPr>
        <w:rFonts w:cs="Times New Roman"/>
      </w:rPr>
    </w:lvl>
    <w:lvl w:ilvl="2" w:tplc="04220005">
      <w:start w:val="1"/>
      <w:numFmt w:val="decimal"/>
      <w:lvlText w:val="%3."/>
      <w:lvlJc w:val="left"/>
      <w:pPr>
        <w:tabs>
          <w:tab w:val="num" w:pos="2160"/>
        </w:tabs>
        <w:ind w:left="2160" w:hanging="360"/>
      </w:pPr>
      <w:rPr>
        <w:rFonts w:cs="Times New Roman"/>
      </w:rPr>
    </w:lvl>
    <w:lvl w:ilvl="3" w:tplc="04220001">
      <w:start w:val="1"/>
      <w:numFmt w:val="decimal"/>
      <w:lvlText w:val="%4."/>
      <w:lvlJc w:val="left"/>
      <w:pPr>
        <w:tabs>
          <w:tab w:val="num" w:pos="2880"/>
        </w:tabs>
        <w:ind w:left="2880" w:hanging="360"/>
      </w:pPr>
      <w:rPr>
        <w:rFonts w:cs="Times New Roman"/>
      </w:rPr>
    </w:lvl>
    <w:lvl w:ilvl="4" w:tplc="04220003">
      <w:start w:val="1"/>
      <w:numFmt w:val="decimal"/>
      <w:lvlText w:val="%5."/>
      <w:lvlJc w:val="left"/>
      <w:pPr>
        <w:tabs>
          <w:tab w:val="num" w:pos="3600"/>
        </w:tabs>
        <w:ind w:left="3600" w:hanging="360"/>
      </w:pPr>
      <w:rPr>
        <w:rFonts w:cs="Times New Roman"/>
      </w:rPr>
    </w:lvl>
    <w:lvl w:ilvl="5" w:tplc="04220005">
      <w:start w:val="1"/>
      <w:numFmt w:val="decimal"/>
      <w:lvlText w:val="%6."/>
      <w:lvlJc w:val="left"/>
      <w:pPr>
        <w:tabs>
          <w:tab w:val="num" w:pos="4320"/>
        </w:tabs>
        <w:ind w:left="4320" w:hanging="360"/>
      </w:pPr>
      <w:rPr>
        <w:rFonts w:cs="Times New Roman"/>
      </w:rPr>
    </w:lvl>
    <w:lvl w:ilvl="6" w:tplc="04220001">
      <w:start w:val="1"/>
      <w:numFmt w:val="decimal"/>
      <w:lvlText w:val="%7."/>
      <w:lvlJc w:val="left"/>
      <w:pPr>
        <w:tabs>
          <w:tab w:val="num" w:pos="5040"/>
        </w:tabs>
        <w:ind w:left="5040" w:hanging="360"/>
      </w:pPr>
      <w:rPr>
        <w:rFonts w:cs="Times New Roman"/>
      </w:rPr>
    </w:lvl>
    <w:lvl w:ilvl="7" w:tplc="04220003">
      <w:start w:val="1"/>
      <w:numFmt w:val="decimal"/>
      <w:lvlText w:val="%8."/>
      <w:lvlJc w:val="left"/>
      <w:pPr>
        <w:tabs>
          <w:tab w:val="num" w:pos="5760"/>
        </w:tabs>
        <w:ind w:left="5760" w:hanging="360"/>
      </w:pPr>
      <w:rPr>
        <w:rFonts w:cs="Times New Roman"/>
      </w:rPr>
    </w:lvl>
    <w:lvl w:ilvl="8" w:tplc="04220005">
      <w:start w:val="1"/>
      <w:numFmt w:val="decimal"/>
      <w:lvlText w:val="%9."/>
      <w:lvlJc w:val="left"/>
      <w:pPr>
        <w:tabs>
          <w:tab w:val="num" w:pos="6480"/>
        </w:tabs>
        <w:ind w:left="6480" w:hanging="360"/>
      </w:pPr>
      <w:rPr>
        <w:rFonts w:cs="Times New Roman"/>
      </w:rPr>
    </w:lvl>
  </w:abstractNum>
  <w:num w:numId="1">
    <w:abstractNumId w:val="0"/>
  </w:num>
  <w:num w:numId="2">
    <w:abstractNumId w:val="1"/>
  </w:num>
  <w:num w:numId="3">
    <w:abstractNumId w:val="2"/>
  </w:num>
  <w:num w:numId="4">
    <w:abstractNumId w:val="3"/>
  </w:num>
  <w:num w:numId="5">
    <w:abstractNumId w:val="5"/>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hideSpellingErrors/>
  <w:proofState w:grammar="clean"/>
  <w:stylePaneFormatFilter w:val="000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01656"/>
    <w:rsid w:val="00001C96"/>
    <w:rsid w:val="000049BF"/>
    <w:rsid w:val="00006AE0"/>
    <w:rsid w:val="0000710A"/>
    <w:rsid w:val="0002665B"/>
    <w:rsid w:val="0003426B"/>
    <w:rsid w:val="000364E4"/>
    <w:rsid w:val="00047507"/>
    <w:rsid w:val="00054B23"/>
    <w:rsid w:val="00056292"/>
    <w:rsid w:val="00057705"/>
    <w:rsid w:val="000579FC"/>
    <w:rsid w:val="00062C39"/>
    <w:rsid w:val="000765BB"/>
    <w:rsid w:val="000A2435"/>
    <w:rsid w:val="000A4905"/>
    <w:rsid w:val="000B16B9"/>
    <w:rsid w:val="000D25F9"/>
    <w:rsid w:val="000D498F"/>
    <w:rsid w:val="000E40F6"/>
    <w:rsid w:val="000E7868"/>
    <w:rsid w:val="000F0FB7"/>
    <w:rsid w:val="000F42D9"/>
    <w:rsid w:val="00100EC3"/>
    <w:rsid w:val="00103675"/>
    <w:rsid w:val="00114235"/>
    <w:rsid w:val="001158BE"/>
    <w:rsid w:val="00123BB0"/>
    <w:rsid w:val="00124C0A"/>
    <w:rsid w:val="001304D3"/>
    <w:rsid w:val="0013206E"/>
    <w:rsid w:val="00143DB4"/>
    <w:rsid w:val="001667C5"/>
    <w:rsid w:val="00194973"/>
    <w:rsid w:val="00195CA7"/>
    <w:rsid w:val="001A53B6"/>
    <w:rsid w:val="001B0558"/>
    <w:rsid w:val="001B32EE"/>
    <w:rsid w:val="001B44AC"/>
    <w:rsid w:val="001D01EE"/>
    <w:rsid w:val="001D0214"/>
    <w:rsid w:val="001D2C2A"/>
    <w:rsid w:val="001D7B22"/>
    <w:rsid w:val="001E57A4"/>
    <w:rsid w:val="001E6DDB"/>
    <w:rsid w:val="001F0EF2"/>
    <w:rsid w:val="001F180D"/>
    <w:rsid w:val="001F3EDF"/>
    <w:rsid w:val="00213B05"/>
    <w:rsid w:val="002175AD"/>
    <w:rsid w:val="00223EC9"/>
    <w:rsid w:val="0022632E"/>
    <w:rsid w:val="00227EB5"/>
    <w:rsid w:val="002413A2"/>
    <w:rsid w:val="0024432B"/>
    <w:rsid w:val="002534EA"/>
    <w:rsid w:val="00262247"/>
    <w:rsid w:val="00271DDA"/>
    <w:rsid w:val="002732B3"/>
    <w:rsid w:val="0028288D"/>
    <w:rsid w:val="002A691E"/>
    <w:rsid w:val="002C1C0D"/>
    <w:rsid w:val="002C2E33"/>
    <w:rsid w:val="002D64E5"/>
    <w:rsid w:val="002E1B9D"/>
    <w:rsid w:val="002E7451"/>
    <w:rsid w:val="002F7F85"/>
    <w:rsid w:val="003137EB"/>
    <w:rsid w:val="00314261"/>
    <w:rsid w:val="00331EAA"/>
    <w:rsid w:val="00360664"/>
    <w:rsid w:val="00363931"/>
    <w:rsid w:val="003647A5"/>
    <w:rsid w:val="00370E70"/>
    <w:rsid w:val="0037502C"/>
    <w:rsid w:val="003879EB"/>
    <w:rsid w:val="00397486"/>
    <w:rsid w:val="00397FEE"/>
    <w:rsid w:val="003A2757"/>
    <w:rsid w:val="003C6B44"/>
    <w:rsid w:val="003D04E6"/>
    <w:rsid w:val="003D1886"/>
    <w:rsid w:val="003D63AE"/>
    <w:rsid w:val="003E1B34"/>
    <w:rsid w:val="003E3572"/>
    <w:rsid w:val="003F550A"/>
    <w:rsid w:val="003F7274"/>
    <w:rsid w:val="004022B7"/>
    <w:rsid w:val="00406B9B"/>
    <w:rsid w:val="00414750"/>
    <w:rsid w:val="004234A7"/>
    <w:rsid w:val="00424F2F"/>
    <w:rsid w:val="00432E35"/>
    <w:rsid w:val="00437F08"/>
    <w:rsid w:val="00443025"/>
    <w:rsid w:val="0045479C"/>
    <w:rsid w:val="004635B0"/>
    <w:rsid w:val="004651EA"/>
    <w:rsid w:val="00472EB1"/>
    <w:rsid w:val="00482E0B"/>
    <w:rsid w:val="00484223"/>
    <w:rsid w:val="004907F1"/>
    <w:rsid w:val="0049125A"/>
    <w:rsid w:val="00492F69"/>
    <w:rsid w:val="004956FA"/>
    <w:rsid w:val="004A4EDA"/>
    <w:rsid w:val="004A5367"/>
    <w:rsid w:val="004A7242"/>
    <w:rsid w:val="004B0281"/>
    <w:rsid w:val="004B26E8"/>
    <w:rsid w:val="004B3B18"/>
    <w:rsid w:val="004C1E5C"/>
    <w:rsid w:val="004C5E74"/>
    <w:rsid w:val="004C6978"/>
    <w:rsid w:val="004D02D5"/>
    <w:rsid w:val="004D509B"/>
    <w:rsid w:val="004E36F2"/>
    <w:rsid w:val="004E43CF"/>
    <w:rsid w:val="004E5065"/>
    <w:rsid w:val="004F1194"/>
    <w:rsid w:val="004F491B"/>
    <w:rsid w:val="004F52F0"/>
    <w:rsid w:val="005152F5"/>
    <w:rsid w:val="00515FFA"/>
    <w:rsid w:val="005216ED"/>
    <w:rsid w:val="00530206"/>
    <w:rsid w:val="0053147F"/>
    <w:rsid w:val="00547AC2"/>
    <w:rsid w:val="005515E1"/>
    <w:rsid w:val="00561F8C"/>
    <w:rsid w:val="00562615"/>
    <w:rsid w:val="00571663"/>
    <w:rsid w:val="00572DAB"/>
    <w:rsid w:val="00583960"/>
    <w:rsid w:val="005905CE"/>
    <w:rsid w:val="00597570"/>
    <w:rsid w:val="005B74A7"/>
    <w:rsid w:val="005D091C"/>
    <w:rsid w:val="005D4E78"/>
    <w:rsid w:val="005D5542"/>
    <w:rsid w:val="005F693D"/>
    <w:rsid w:val="00602580"/>
    <w:rsid w:val="00606FE4"/>
    <w:rsid w:val="00611AF9"/>
    <w:rsid w:val="00617011"/>
    <w:rsid w:val="00625370"/>
    <w:rsid w:val="006306E9"/>
    <w:rsid w:val="00641AAB"/>
    <w:rsid w:val="00644091"/>
    <w:rsid w:val="00663E75"/>
    <w:rsid w:val="00665AE3"/>
    <w:rsid w:val="0067421A"/>
    <w:rsid w:val="006743A6"/>
    <w:rsid w:val="00675862"/>
    <w:rsid w:val="00683453"/>
    <w:rsid w:val="00684D41"/>
    <w:rsid w:val="00687478"/>
    <w:rsid w:val="00690398"/>
    <w:rsid w:val="00692446"/>
    <w:rsid w:val="00694CEB"/>
    <w:rsid w:val="006A53F6"/>
    <w:rsid w:val="006C2CFD"/>
    <w:rsid w:val="006C74F0"/>
    <w:rsid w:val="006D0485"/>
    <w:rsid w:val="006E3F22"/>
    <w:rsid w:val="006F05F0"/>
    <w:rsid w:val="007003EB"/>
    <w:rsid w:val="0070318C"/>
    <w:rsid w:val="00703A23"/>
    <w:rsid w:val="00707074"/>
    <w:rsid w:val="00711615"/>
    <w:rsid w:val="007121E0"/>
    <w:rsid w:val="00733EA9"/>
    <w:rsid w:val="00744CBC"/>
    <w:rsid w:val="007547B5"/>
    <w:rsid w:val="0075799E"/>
    <w:rsid w:val="007637C0"/>
    <w:rsid w:val="007668F0"/>
    <w:rsid w:val="007761D1"/>
    <w:rsid w:val="007842B4"/>
    <w:rsid w:val="007A2DEF"/>
    <w:rsid w:val="007A3ACC"/>
    <w:rsid w:val="007B73B0"/>
    <w:rsid w:val="007C5598"/>
    <w:rsid w:val="007C6D7B"/>
    <w:rsid w:val="007D041A"/>
    <w:rsid w:val="007D499B"/>
    <w:rsid w:val="007E1176"/>
    <w:rsid w:val="007E3070"/>
    <w:rsid w:val="007E5880"/>
    <w:rsid w:val="00800F61"/>
    <w:rsid w:val="008040E4"/>
    <w:rsid w:val="00805FEC"/>
    <w:rsid w:val="00810B20"/>
    <w:rsid w:val="00813A4A"/>
    <w:rsid w:val="008215D5"/>
    <w:rsid w:val="008221BE"/>
    <w:rsid w:val="00824B8A"/>
    <w:rsid w:val="00831356"/>
    <w:rsid w:val="00832A52"/>
    <w:rsid w:val="008346CB"/>
    <w:rsid w:val="008509CE"/>
    <w:rsid w:val="00863C0F"/>
    <w:rsid w:val="00863C8F"/>
    <w:rsid w:val="00875AA0"/>
    <w:rsid w:val="00885997"/>
    <w:rsid w:val="00893A3B"/>
    <w:rsid w:val="008B1CB9"/>
    <w:rsid w:val="008B7433"/>
    <w:rsid w:val="008D006C"/>
    <w:rsid w:val="008D10C5"/>
    <w:rsid w:val="008E5747"/>
    <w:rsid w:val="008F252D"/>
    <w:rsid w:val="008F36B1"/>
    <w:rsid w:val="008F4454"/>
    <w:rsid w:val="00902424"/>
    <w:rsid w:val="009167E5"/>
    <w:rsid w:val="00923F68"/>
    <w:rsid w:val="00946CF1"/>
    <w:rsid w:val="009550D7"/>
    <w:rsid w:val="00962618"/>
    <w:rsid w:val="00966718"/>
    <w:rsid w:val="0097050F"/>
    <w:rsid w:val="009749E7"/>
    <w:rsid w:val="009A320A"/>
    <w:rsid w:val="009B1E6A"/>
    <w:rsid w:val="009B2B9B"/>
    <w:rsid w:val="009B705C"/>
    <w:rsid w:val="009C58E4"/>
    <w:rsid w:val="009C7297"/>
    <w:rsid w:val="009C7884"/>
    <w:rsid w:val="009C79E9"/>
    <w:rsid w:val="009D01ED"/>
    <w:rsid w:val="009D65FF"/>
    <w:rsid w:val="009E16A0"/>
    <w:rsid w:val="009F3C97"/>
    <w:rsid w:val="009F7C9A"/>
    <w:rsid w:val="00A03280"/>
    <w:rsid w:val="00A07807"/>
    <w:rsid w:val="00A10E13"/>
    <w:rsid w:val="00A1531B"/>
    <w:rsid w:val="00A16D5C"/>
    <w:rsid w:val="00A227BF"/>
    <w:rsid w:val="00A4512B"/>
    <w:rsid w:val="00A45149"/>
    <w:rsid w:val="00A66DE4"/>
    <w:rsid w:val="00A7286C"/>
    <w:rsid w:val="00A73CF0"/>
    <w:rsid w:val="00A76640"/>
    <w:rsid w:val="00A821F6"/>
    <w:rsid w:val="00A90B45"/>
    <w:rsid w:val="00A91316"/>
    <w:rsid w:val="00AA6D4C"/>
    <w:rsid w:val="00AB4122"/>
    <w:rsid w:val="00AE25B6"/>
    <w:rsid w:val="00AF4787"/>
    <w:rsid w:val="00B022C5"/>
    <w:rsid w:val="00B07BD0"/>
    <w:rsid w:val="00B10409"/>
    <w:rsid w:val="00B179F5"/>
    <w:rsid w:val="00B20ACF"/>
    <w:rsid w:val="00B234B4"/>
    <w:rsid w:val="00B27AC4"/>
    <w:rsid w:val="00B35338"/>
    <w:rsid w:val="00B36E88"/>
    <w:rsid w:val="00B41A89"/>
    <w:rsid w:val="00B42199"/>
    <w:rsid w:val="00B43540"/>
    <w:rsid w:val="00B442CF"/>
    <w:rsid w:val="00B7283C"/>
    <w:rsid w:val="00B741EC"/>
    <w:rsid w:val="00B75E87"/>
    <w:rsid w:val="00B836FD"/>
    <w:rsid w:val="00B87EB0"/>
    <w:rsid w:val="00B94587"/>
    <w:rsid w:val="00B96AA6"/>
    <w:rsid w:val="00BA59C4"/>
    <w:rsid w:val="00BB138C"/>
    <w:rsid w:val="00BC0826"/>
    <w:rsid w:val="00BC1E13"/>
    <w:rsid w:val="00BD33EC"/>
    <w:rsid w:val="00BD41A3"/>
    <w:rsid w:val="00BD79E2"/>
    <w:rsid w:val="00BD7D55"/>
    <w:rsid w:val="00BE0D19"/>
    <w:rsid w:val="00BE1885"/>
    <w:rsid w:val="00BE1AE1"/>
    <w:rsid w:val="00BE2AB8"/>
    <w:rsid w:val="00BE3FDC"/>
    <w:rsid w:val="00BE6AC2"/>
    <w:rsid w:val="00C00699"/>
    <w:rsid w:val="00C07211"/>
    <w:rsid w:val="00C10BB0"/>
    <w:rsid w:val="00C16816"/>
    <w:rsid w:val="00C23675"/>
    <w:rsid w:val="00C2581A"/>
    <w:rsid w:val="00C41CC3"/>
    <w:rsid w:val="00C44F9D"/>
    <w:rsid w:val="00C50231"/>
    <w:rsid w:val="00C5733B"/>
    <w:rsid w:val="00C73D8A"/>
    <w:rsid w:val="00C7434B"/>
    <w:rsid w:val="00C80C89"/>
    <w:rsid w:val="00C81B7A"/>
    <w:rsid w:val="00C925FD"/>
    <w:rsid w:val="00CA1ADE"/>
    <w:rsid w:val="00CB30B2"/>
    <w:rsid w:val="00CC3EF2"/>
    <w:rsid w:val="00CD5727"/>
    <w:rsid w:val="00CE7CB4"/>
    <w:rsid w:val="00CF30A4"/>
    <w:rsid w:val="00CF71E5"/>
    <w:rsid w:val="00D061D5"/>
    <w:rsid w:val="00D067BE"/>
    <w:rsid w:val="00D0796F"/>
    <w:rsid w:val="00D1337C"/>
    <w:rsid w:val="00D1578C"/>
    <w:rsid w:val="00D24D64"/>
    <w:rsid w:val="00D30165"/>
    <w:rsid w:val="00D4655B"/>
    <w:rsid w:val="00D60D68"/>
    <w:rsid w:val="00D622AC"/>
    <w:rsid w:val="00D6728D"/>
    <w:rsid w:val="00D81B8C"/>
    <w:rsid w:val="00D851C3"/>
    <w:rsid w:val="00D91114"/>
    <w:rsid w:val="00D9745F"/>
    <w:rsid w:val="00DA4792"/>
    <w:rsid w:val="00DA4CCD"/>
    <w:rsid w:val="00DB177E"/>
    <w:rsid w:val="00DB28EB"/>
    <w:rsid w:val="00DC2B85"/>
    <w:rsid w:val="00DC7113"/>
    <w:rsid w:val="00DE19F5"/>
    <w:rsid w:val="00DE64FE"/>
    <w:rsid w:val="00DF18EE"/>
    <w:rsid w:val="00DF315D"/>
    <w:rsid w:val="00DF4089"/>
    <w:rsid w:val="00DF4B68"/>
    <w:rsid w:val="00DF6064"/>
    <w:rsid w:val="00E01656"/>
    <w:rsid w:val="00E04B90"/>
    <w:rsid w:val="00E0590D"/>
    <w:rsid w:val="00E1641F"/>
    <w:rsid w:val="00E20D5C"/>
    <w:rsid w:val="00E211DA"/>
    <w:rsid w:val="00E24CA6"/>
    <w:rsid w:val="00E33865"/>
    <w:rsid w:val="00E40F4B"/>
    <w:rsid w:val="00E6243F"/>
    <w:rsid w:val="00E66603"/>
    <w:rsid w:val="00E77A4C"/>
    <w:rsid w:val="00E953D2"/>
    <w:rsid w:val="00EA0065"/>
    <w:rsid w:val="00EB4EF8"/>
    <w:rsid w:val="00EC5033"/>
    <w:rsid w:val="00EC6A46"/>
    <w:rsid w:val="00EC74EC"/>
    <w:rsid w:val="00ED0951"/>
    <w:rsid w:val="00ED223D"/>
    <w:rsid w:val="00ED3F5E"/>
    <w:rsid w:val="00ED56E1"/>
    <w:rsid w:val="00ED5BDA"/>
    <w:rsid w:val="00ED67B1"/>
    <w:rsid w:val="00EF04F5"/>
    <w:rsid w:val="00EF3AFF"/>
    <w:rsid w:val="00F04CBE"/>
    <w:rsid w:val="00F1148F"/>
    <w:rsid w:val="00F3754E"/>
    <w:rsid w:val="00F429DF"/>
    <w:rsid w:val="00F53B7C"/>
    <w:rsid w:val="00F54F74"/>
    <w:rsid w:val="00F56B59"/>
    <w:rsid w:val="00F56C33"/>
    <w:rsid w:val="00F652E4"/>
    <w:rsid w:val="00F66D19"/>
    <w:rsid w:val="00F70802"/>
    <w:rsid w:val="00FA036B"/>
    <w:rsid w:val="00FB58CF"/>
    <w:rsid w:val="00FD179E"/>
    <w:rsid w:val="00FD563D"/>
    <w:rsid w:val="00FF11EA"/>
  </w:rsids>
  <m:mathPr>
    <m:mathFont m:val="Cambria Math"/>
    <m:brkBin m:val="before"/>
    <m:brkBinSub m:val="--"/>
    <m:smallFrac m:val="off"/>
    <m:dispDef/>
    <m:lMargin m:val="0"/>
    <m:rMargin m:val="0"/>
    <m:defJc m:val="centerGroup"/>
    <m:wrapIndent m:val="1440"/>
    <m:intLim m:val="subSup"/>
    <m:naryLim m:val="undOvr"/>
  </m:mathPr>
  <w:uiCompat97To2003/>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6E88"/>
    <w:pPr>
      <w:widowControl w:val="0"/>
      <w:suppressAutoHyphens/>
    </w:pPr>
    <w:rPr>
      <w:sz w:val="28"/>
      <w:szCs w:val="28"/>
      <w:lang w:val="ru-RU" w:eastAsia="zh-CN"/>
    </w:rPr>
  </w:style>
  <w:style w:type="paragraph" w:styleId="3">
    <w:name w:val="heading 3"/>
    <w:basedOn w:val="a"/>
    <w:next w:val="a"/>
    <w:link w:val="31"/>
    <w:uiPriority w:val="99"/>
    <w:qFormat/>
    <w:rsid w:val="00B36E88"/>
    <w:pPr>
      <w:keepNext/>
      <w:widowControl/>
      <w:tabs>
        <w:tab w:val="num" w:pos="0"/>
      </w:tabs>
      <w:jc w:val="center"/>
      <w:outlineLvl w:val="2"/>
    </w:pPr>
    <w:rPr>
      <w:b/>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Заголовок 3 Знак1"/>
    <w:basedOn w:val="a0"/>
    <w:link w:val="3"/>
    <w:uiPriority w:val="99"/>
    <w:semiHidden/>
    <w:locked/>
    <w:rsid w:val="00056292"/>
    <w:rPr>
      <w:rFonts w:ascii="Cambria" w:hAnsi="Cambria" w:cs="Times New Roman"/>
      <w:b/>
      <w:bCs/>
      <w:sz w:val="26"/>
      <w:szCs w:val="26"/>
      <w:lang w:val="ru-RU" w:eastAsia="zh-CN"/>
    </w:rPr>
  </w:style>
  <w:style w:type="character" w:customStyle="1" w:styleId="WW8Num1z0">
    <w:name w:val="WW8Num1z0"/>
    <w:uiPriority w:val="99"/>
    <w:rsid w:val="00B36E88"/>
    <w:rPr>
      <w:rFonts w:ascii="Times New Roman" w:hAnsi="Times New Roman"/>
      <w:lang w:val="ru-RU"/>
    </w:rPr>
  </w:style>
  <w:style w:type="character" w:customStyle="1" w:styleId="WW8Num1z1">
    <w:name w:val="WW8Num1z1"/>
    <w:uiPriority w:val="99"/>
    <w:rsid w:val="00B36E88"/>
    <w:rPr>
      <w:rFonts w:ascii="Courier New" w:hAnsi="Courier New"/>
    </w:rPr>
  </w:style>
  <w:style w:type="character" w:customStyle="1" w:styleId="WW8Num1z2">
    <w:name w:val="WW8Num1z2"/>
    <w:uiPriority w:val="99"/>
    <w:rsid w:val="00B36E88"/>
    <w:rPr>
      <w:rFonts w:ascii="Wingdings" w:hAnsi="Wingdings"/>
    </w:rPr>
  </w:style>
  <w:style w:type="character" w:customStyle="1" w:styleId="WW8Num1z3">
    <w:name w:val="WW8Num1z3"/>
    <w:uiPriority w:val="99"/>
    <w:rsid w:val="00B36E88"/>
    <w:rPr>
      <w:rFonts w:ascii="Symbol" w:hAnsi="Symbol"/>
    </w:rPr>
  </w:style>
  <w:style w:type="character" w:customStyle="1" w:styleId="WW8Num3z0">
    <w:name w:val="WW8Num3z0"/>
    <w:uiPriority w:val="99"/>
    <w:rsid w:val="00B36E88"/>
    <w:rPr>
      <w:rFonts w:ascii="Times New Roman" w:hAnsi="Times New Roman"/>
    </w:rPr>
  </w:style>
  <w:style w:type="character" w:customStyle="1" w:styleId="WW8Num3z1">
    <w:name w:val="WW8Num3z1"/>
    <w:uiPriority w:val="99"/>
    <w:rsid w:val="00B36E88"/>
    <w:rPr>
      <w:rFonts w:ascii="Courier New" w:hAnsi="Courier New"/>
    </w:rPr>
  </w:style>
  <w:style w:type="character" w:customStyle="1" w:styleId="WW8Num3z2">
    <w:name w:val="WW8Num3z2"/>
    <w:uiPriority w:val="99"/>
    <w:rsid w:val="00B36E88"/>
    <w:rPr>
      <w:rFonts w:ascii="Wingdings" w:hAnsi="Wingdings"/>
    </w:rPr>
  </w:style>
  <w:style w:type="character" w:customStyle="1" w:styleId="WW8Num3z3">
    <w:name w:val="WW8Num3z3"/>
    <w:uiPriority w:val="99"/>
    <w:rsid w:val="00B36E88"/>
    <w:rPr>
      <w:rFonts w:ascii="Symbol" w:hAnsi="Symbol"/>
    </w:rPr>
  </w:style>
  <w:style w:type="character" w:customStyle="1" w:styleId="WW8Num4z0">
    <w:name w:val="WW8Num4z0"/>
    <w:uiPriority w:val="99"/>
    <w:rsid w:val="00B36E88"/>
    <w:rPr>
      <w:rFonts w:ascii="Symbol" w:hAnsi="Symbol"/>
    </w:rPr>
  </w:style>
  <w:style w:type="character" w:customStyle="1" w:styleId="WW8Num4z1">
    <w:name w:val="WW8Num4z1"/>
    <w:uiPriority w:val="99"/>
    <w:rsid w:val="00B36E88"/>
    <w:rPr>
      <w:rFonts w:ascii="Courier New" w:hAnsi="Courier New"/>
    </w:rPr>
  </w:style>
  <w:style w:type="character" w:customStyle="1" w:styleId="WW8Num4z2">
    <w:name w:val="WW8Num4z2"/>
    <w:uiPriority w:val="99"/>
    <w:rsid w:val="00B36E88"/>
    <w:rPr>
      <w:rFonts w:ascii="Wingdings" w:hAnsi="Wingdings"/>
    </w:rPr>
  </w:style>
  <w:style w:type="character" w:customStyle="1" w:styleId="WW8Num5z0">
    <w:name w:val="WW8Num5z0"/>
    <w:uiPriority w:val="99"/>
    <w:rsid w:val="00B36E88"/>
    <w:rPr>
      <w:rFonts w:ascii="Times New Roman" w:hAnsi="Times New Roman"/>
    </w:rPr>
  </w:style>
  <w:style w:type="character" w:customStyle="1" w:styleId="WW8Num5z1">
    <w:name w:val="WW8Num5z1"/>
    <w:uiPriority w:val="99"/>
    <w:rsid w:val="00B36E88"/>
    <w:rPr>
      <w:rFonts w:ascii="Courier New" w:hAnsi="Courier New"/>
    </w:rPr>
  </w:style>
  <w:style w:type="character" w:customStyle="1" w:styleId="WW8Num5z2">
    <w:name w:val="WW8Num5z2"/>
    <w:uiPriority w:val="99"/>
    <w:rsid w:val="00B36E88"/>
    <w:rPr>
      <w:rFonts w:ascii="Wingdings" w:hAnsi="Wingdings"/>
    </w:rPr>
  </w:style>
  <w:style w:type="character" w:customStyle="1" w:styleId="WW8Num5z3">
    <w:name w:val="WW8Num5z3"/>
    <w:uiPriority w:val="99"/>
    <w:rsid w:val="00B36E88"/>
    <w:rPr>
      <w:rFonts w:ascii="Symbol" w:hAnsi="Symbol"/>
    </w:rPr>
  </w:style>
  <w:style w:type="character" w:customStyle="1" w:styleId="WW8Num6z0">
    <w:name w:val="WW8Num6z0"/>
    <w:uiPriority w:val="99"/>
    <w:rsid w:val="00B36E88"/>
    <w:rPr>
      <w:rFonts w:ascii="Times New Roman" w:hAnsi="Times New Roman"/>
    </w:rPr>
  </w:style>
  <w:style w:type="character" w:customStyle="1" w:styleId="WW8Num6z1">
    <w:name w:val="WW8Num6z1"/>
    <w:uiPriority w:val="99"/>
    <w:rsid w:val="00B36E88"/>
    <w:rPr>
      <w:rFonts w:ascii="Courier New" w:hAnsi="Courier New"/>
    </w:rPr>
  </w:style>
  <w:style w:type="character" w:customStyle="1" w:styleId="WW8Num6z2">
    <w:name w:val="WW8Num6z2"/>
    <w:uiPriority w:val="99"/>
    <w:rsid w:val="00B36E88"/>
    <w:rPr>
      <w:rFonts w:ascii="Wingdings" w:hAnsi="Wingdings"/>
    </w:rPr>
  </w:style>
  <w:style w:type="character" w:customStyle="1" w:styleId="WW8Num6z3">
    <w:name w:val="WW8Num6z3"/>
    <w:uiPriority w:val="99"/>
    <w:rsid w:val="00B36E88"/>
    <w:rPr>
      <w:rFonts w:ascii="Symbol" w:hAnsi="Symbol"/>
    </w:rPr>
  </w:style>
  <w:style w:type="character" w:customStyle="1" w:styleId="WW8Num7z0">
    <w:name w:val="WW8Num7z0"/>
    <w:uiPriority w:val="99"/>
    <w:rsid w:val="00B36E88"/>
    <w:rPr>
      <w:rFonts w:ascii="Symbol" w:hAnsi="Symbol"/>
    </w:rPr>
  </w:style>
  <w:style w:type="character" w:customStyle="1" w:styleId="WW8Num7z1">
    <w:name w:val="WW8Num7z1"/>
    <w:uiPriority w:val="99"/>
    <w:rsid w:val="00B36E88"/>
    <w:rPr>
      <w:rFonts w:ascii="Courier New" w:hAnsi="Courier New"/>
    </w:rPr>
  </w:style>
  <w:style w:type="character" w:customStyle="1" w:styleId="WW8Num7z2">
    <w:name w:val="WW8Num7z2"/>
    <w:uiPriority w:val="99"/>
    <w:rsid w:val="00B36E88"/>
    <w:rPr>
      <w:rFonts w:ascii="Wingdings" w:hAnsi="Wingdings"/>
    </w:rPr>
  </w:style>
  <w:style w:type="character" w:customStyle="1" w:styleId="WW8Num8z0">
    <w:name w:val="WW8Num8z0"/>
    <w:uiPriority w:val="99"/>
    <w:rsid w:val="00B36E88"/>
    <w:rPr>
      <w:rFonts w:ascii="Symbol" w:hAnsi="Symbol"/>
    </w:rPr>
  </w:style>
  <w:style w:type="character" w:customStyle="1" w:styleId="WW8Num8z1">
    <w:name w:val="WW8Num8z1"/>
    <w:uiPriority w:val="99"/>
    <w:rsid w:val="00B36E88"/>
    <w:rPr>
      <w:rFonts w:ascii="Courier New" w:hAnsi="Courier New"/>
    </w:rPr>
  </w:style>
  <w:style w:type="character" w:customStyle="1" w:styleId="WW8Num8z2">
    <w:name w:val="WW8Num8z2"/>
    <w:uiPriority w:val="99"/>
    <w:rsid w:val="00B36E88"/>
    <w:rPr>
      <w:rFonts w:ascii="Wingdings" w:hAnsi="Wingdings"/>
    </w:rPr>
  </w:style>
  <w:style w:type="character" w:customStyle="1" w:styleId="WW8Num9z0">
    <w:name w:val="WW8Num9z0"/>
    <w:uiPriority w:val="99"/>
    <w:rsid w:val="00B36E88"/>
    <w:rPr>
      <w:rFonts w:ascii="Times New Roman" w:hAnsi="Times New Roman"/>
    </w:rPr>
  </w:style>
  <w:style w:type="character" w:customStyle="1" w:styleId="WW8Num9z1">
    <w:name w:val="WW8Num9z1"/>
    <w:uiPriority w:val="99"/>
    <w:rsid w:val="00B36E88"/>
    <w:rPr>
      <w:rFonts w:ascii="Courier New" w:hAnsi="Courier New"/>
    </w:rPr>
  </w:style>
  <w:style w:type="character" w:customStyle="1" w:styleId="WW8Num9z2">
    <w:name w:val="WW8Num9z2"/>
    <w:uiPriority w:val="99"/>
    <w:rsid w:val="00B36E88"/>
    <w:rPr>
      <w:rFonts w:ascii="Wingdings" w:hAnsi="Wingdings"/>
    </w:rPr>
  </w:style>
  <w:style w:type="character" w:customStyle="1" w:styleId="WW8Num9z3">
    <w:name w:val="WW8Num9z3"/>
    <w:uiPriority w:val="99"/>
    <w:rsid w:val="00B36E88"/>
    <w:rPr>
      <w:rFonts w:ascii="Symbol" w:hAnsi="Symbol"/>
    </w:rPr>
  </w:style>
  <w:style w:type="character" w:customStyle="1" w:styleId="WW8Num10z0">
    <w:name w:val="WW8Num10z0"/>
    <w:uiPriority w:val="99"/>
    <w:rsid w:val="00B36E88"/>
    <w:rPr>
      <w:rFonts w:ascii="Symbol" w:hAnsi="Symbol"/>
    </w:rPr>
  </w:style>
  <w:style w:type="character" w:customStyle="1" w:styleId="WW8Num10z1">
    <w:name w:val="WW8Num10z1"/>
    <w:uiPriority w:val="99"/>
    <w:rsid w:val="00B36E88"/>
    <w:rPr>
      <w:rFonts w:ascii="Courier New" w:hAnsi="Courier New"/>
    </w:rPr>
  </w:style>
  <w:style w:type="character" w:customStyle="1" w:styleId="WW8Num10z2">
    <w:name w:val="WW8Num10z2"/>
    <w:uiPriority w:val="99"/>
    <w:rsid w:val="00B36E88"/>
    <w:rPr>
      <w:rFonts w:ascii="Wingdings" w:hAnsi="Wingdings"/>
    </w:rPr>
  </w:style>
  <w:style w:type="character" w:customStyle="1" w:styleId="WW8Num11z0">
    <w:name w:val="WW8Num11z0"/>
    <w:uiPriority w:val="99"/>
    <w:rsid w:val="00B36E88"/>
    <w:rPr>
      <w:rFonts w:ascii="Times New Roman" w:hAnsi="Times New Roman"/>
      <w:b/>
    </w:rPr>
  </w:style>
  <w:style w:type="character" w:customStyle="1" w:styleId="WW8Num12z0">
    <w:name w:val="WW8Num12z0"/>
    <w:uiPriority w:val="99"/>
    <w:rsid w:val="00B36E88"/>
    <w:rPr>
      <w:rFonts w:ascii="Times New Roman" w:hAnsi="Times New Roman"/>
    </w:rPr>
  </w:style>
  <w:style w:type="character" w:customStyle="1" w:styleId="WW8Num12z1">
    <w:name w:val="WW8Num12z1"/>
    <w:uiPriority w:val="99"/>
    <w:rsid w:val="00B36E88"/>
    <w:rPr>
      <w:rFonts w:ascii="Courier New" w:hAnsi="Courier New"/>
    </w:rPr>
  </w:style>
  <w:style w:type="character" w:customStyle="1" w:styleId="WW8Num12z2">
    <w:name w:val="WW8Num12z2"/>
    <w:uiPriority w:val="99"/>
    <w:rsid w:val="00B36E88"/>
    <w:rPr>
      <w:rFonts w:ascii="Wingdings" w:hAnsi="Wingdings"/>
    </w:rPr>
  </w:style>
  <w:style w:type="character" w:customStyle="1" w:styleId="WW8Num12z3">
    <w:name w:val="WW8Num12z3"/>
    <w:uiPriority w:val="99"/>
    <w:rsid w:val="00B36E88"/>
    <w:rPr>
      <w:rFonts w:ascii="Symbol" w:hAnsi="Symbol"/>
    </w:rPr>
  </w:style>
  <w:style w:type="character" w:customStyle="1" w:styleId="WW8Num13z0">
    <w:name w:val="WW8Num13z0"/>
    <w:uiPriority w:val="99"/>
    <w:rsid w:val="00B36E88"/>
    <w:rPr>
      <w:rFonts w:ascii="Wingdings" w:hAnsi="Wingdings"/>
    </w:rPr>
  </w:style>
  <w:style w:type="character" w:customStyle="1" w:styleId="WW8Num13z1">
    <w:name w:val="WW8Num13z1"/>
    <w:uiPriority w:val="99"/>
    <w:rsid w:val="00B36E88"/>
    <w:rPr>
      <w:rFonts w:ascii="Courier New" w:hAnsi="Courier New"/>
    </w:rPr>
  </w:style>
  <w:style w:type="character" w:customStyle="1" w:styleId="WW8Num13z3">
    <w:name w:val="WW8Num13z3"/>
    <w:uiPriority w:val="99"/>
    <w:rsid w:val="00B36E88"/>
    <w:rPr>
      <w:rFonts w:ascii="Symbol" w:hAnsi="Symbol"/>
    </w:rPr>
  </w:style>
  <w:style w:type="character" w:customStyle="1" w:styleId="WW8Num14z0">
    <w:name w:val="WW8Num14z0"/>
    <w:uiPriority w:val="99"/>
    <w:rsid w:val="00B36E88"/>
    <w:rPr>
      <w:rFonts w:ascii="Times New Roman" w:hAnsi="Times New Roman"/>
    </w:rPr>
  </w:style>
  <w:style w:type="character" w:customStyle="1" w:styleId="WW8Num14z1">
    <w:name w:val="WW8Num14z1"/>
    <w:uiPriority w:val="99"/>
    <w:rsid w:val="00B36E88"/>
    <w:rPr>
      <w:rFonts w:ascii="Courier New" w:hAnsi="Courier New"/>
    </w:rPr>
  </w:style>
  <w:style w:type="character" w:customStyle="1" w:styleId="WW8Num14z2">
    <w:name w:val="WW8Num14z2"/>
    <w:uiPriority w:val="99"/>
    <w:rsid w:val="00B36E88"/>
    <w:rPr>
      <w:rFonts w:ascii="Wingdings" w:hAnsi="Wingdings"/>
    </w:rPr>
  </w:style>
  <w:style w:type="character" w:customStyle="1" w:styleId="WW8Num14z3">
    <w:name w:val="WW8Num14z3"/>
    <w:uiPriority w:val="99"/>
    <w:rsid w:val="00B36E88"/>
    <w:rPr>
      <w:rFonts w:ascii="Symbol" w:hAnsi="Symbol"/>
    </w:rPr>
  </w:style>
  <w:style w:type="character" w:customStyle="1" w:styleId="WW8Num15z0">
    <w:name w:val="WW8Num15z0"/>
    <w:uiPriority w:val="99"/>
    <w:rsid w:val="00B36E88"/>
    <w:rPr>
      <w:rFonts w:ascii="Times New Roman" w:hAnsi="Times New Roman"/>
    </w:rPr>
  </w:style>
  <w:style w:type="character" w:customStyle="1" w:styleId="WW8Num15z1">
    <w:name w:val="WW8Num15z1"/>
    <w:uiPriority w:val="99"/>
    <w:rsid w:val="00B36E88"/>
    <w:rPr>
      <w:rFonts w:ascii="Courier New" w:hAnsi="Courier New"/>
    </w:rPr>
  </w:style>
  <w:style w:type="character" w:customStyle="1" w:styleId="WW8Num15z2">
    <w:name w:val="WW8Num15z2"/>
    <w:uiPriority w:val="99"/>
    <w:rsid w:val="00B36E88"/>
    <w:rPr>
      <w:rFonts w:ascii="Wingdings" w:hAnsi="Wingdings"/>
    </w:rPr>
  </w:style>
  <w:style w:type="character" w:customStyle="1" w:styleId="WW8Num15z3">
    <w:name w:val="WW8Num15z3"/>
    <w:uiPriority w:val="99"/>
    <w:rsid w:val="00B36E88"/>
    <w:rPr>
      <w:rFonts w:ascii="Symbol" w:hAnsi="Symbol"/>
    </w:rPr>
  </w:style>
  <w:style w:type="character" w:customStyle="1" w:styleId="WW8Num16z0">
    <w:name w:val="WW8Num16z0"/>
    <w:uiPriority w:val="99"/>
    <w:rsid w:val="00B36E88"/>
    <w:rPr>
      <w:rFonts w:ascii="Symbol" w:hAnsi="Symbol"/>
    </w:rPr>
  </w:style>
  <w:style w:type="character" w:customStyle="1" w:styleId="WW8Num16z1">
    <w:name w:val="WW8Num16z1"/>
    <w:uiPriority w:val="99"/>
    <w:rsid w:val="00B36E88"/>
    <w:rPr>
      <w:rFonts w:ascii="Courier New" w:hAnsi="Courier New"/>
    </w:rPr>
  </w:style>
  <w:style w:type="character" w:customStyle="1" w:styleId="WW8Num16z2">
    <w:name w:val="WW8Num16z2"/>
    <w:uiPriority w:val="99"/>
    <w:rsid w:val="00B36E88"/>
    <w:rPr>
      <w:rFonts w:ascii="Wingdings" w:hAnsi="Wingdings"/>
    </w:rPr>
  </w:style>
  <w:style w:type="character" w:customStyle="1" w:styleId="WW8Num17z0">
    <w:name w:val="WW8Num17z0"/>
    <w:uiPriority w:val="99"/>
    <w:rsid w:val="00B36E88"/>
    <w:rPr>
      <w:rFonts w:ascii="Times New Roman" w:hAnsi="Times New Roman"/>
    </w:rPr>
  </w:style>
  <w:style w:type="character" w:customStyle="1" w:styleId="WW8Num17z1">
    <w:name w:val="WW8Num17z1"/>
    <w:uiPriority w:val="99"/>
    <w:rsid w:val="00B36E88"/>
    <w:rPr>
      <w:rFonts w:ascii="Courier New" w:hAnsi="Courier New"/>
    </w:rPr>
  </w:style>
  <w:style w:type="character" w:customStyle="1" w:styleId="WW8Num17z2">
    <w:name w:val="WW8Num17z2"/>
    <w:uiPriority w:val="99"/>
    <w:rsid w:val="00B36E88"/>
    <w:rPr>
      <w:rFonts w:ascii="Wingdings" w:hAnsi="Wingdings"/>
    </w:rPr>
  </w:style>
  <w:style w:type="character" w:customStyle="1" w:styleId="WW8Num17z3">
    <w:name w:val="WW8Num17z3"/>
    <w:uiPriority w:val="99"/>
    <w:rsid w:val="00B36E88"/>
    <w:rPr>
      <w:rFonts w:ascii="Symbol" w:hAnsi="Symbol"/>
    </w:rPr>
  </w:style>
  <w:style w:type="character" w:customStyle="1" w:styleId="WW8Num18z0">
    <w:name w:val="WW8Num18z0"/>
    <w:uiPriority w:val="99"/>
    <w:rsid w:val="00B36E88"/>
    <w:rPr>
      <w:rFonts w:ascii="Times New Roman" w:hAnsi="Times New Roman"/>
    </w:rPr>
  </w:style>
  <w:style w:type="character" w:customStyle="1" w:styleId="WW8Num18z1">
    <w:name w:val="WW8Num18z1"/>
    <w:uiPriority w:val="99"/>
    <w:rsid w:val="00B36E88"/>
    <w:rPr>
      <w:rFonts w:ascii="Courier New" w:hAnsi="Courier New"/>
    </w:rPr>
  </w:style>
  <w:style w:type="character" w:customStyle="1" w:styleId="WW8Num18z2">
    <w:name w:val="WW8Num18z2"/>
    <w:uiPriority w:val="99"/>
    <w:rsid w:val="00B36E88"/>
    <w:rPr>
      <w:rFonts w:ascii="Wingdings" w:hAnsi="Wingdings"/>
    </w:rPr>
  </w:style>
  <w:style w:type="character" w:customStyle="1" w:styleId="WW8Num18z3">
    <w:name w:val="WW8Num18z3"/>
    <w:uiPriority w:val="99"/>
    <w:rsid w:val="00B36E88"/>
    <w:rPr>
      <w:rFonts w:ascii="Symbol" w:hAnsi="Symbol"/>
    </w:rPr>
  </w:style>
  <w:style w:type="character" w:customStyle="1" w:styleId="WW8Num19z0">
    <w:name w:val="WW8Num19z0"/>
    <w:uiPriority w:val="99"/>
    <w:rsid w:val="00B36E88"/>
    <w:rPr>
      <w:rFonts w:ascii="Times New Roman" w:hAnsi="Times New Roman"/>
    </w:rPr>
  </w:style>
  <w:style w:type="character" w:customStyle="1" w:styleId="WW8Num19z1">
    <w:name w:val="WW8Num19z1"/>
    <w:uiPriority w:val="99"/>
    <w:rsid w:val="00B36E88"/>
    <w:rPr>
      <w:rFonts w:ascii="Wingdings" w:hAnsi="Wingdings"/>
    </w:rPr>
  </w:style>
  <w:style w:type="character" w:customStyle="1" w:styleId="WW8Num19z3">
    <w:name w:val="WW8Num19z3"/>
    <w:uiPriority w:val="99"/>
    <w:rsid w:val="00B36E88"/>
    <w:rPr>
      <w:rFonts w:ascii="Symbol" w:hAnsi="Symbol"/>
    </w:rPr>
  </w:style>
  <w:style w:type="character" w:customStyle="1" w:styleId="WW8Num19z4">
    <w:name w:val="WW8Num19z4"/>
    <w:uiPriority w:val="99"/>
    <w:rsid w:val="00B36E88"/>
    <w:rPr>
      <w:rFonts w:ascii="Courier New" w:hAnsi="Courier New"/>
    </w:rPr>
  </w:style>
  <w:style w:type="character" w:customStyle="1" w:styleId="WW8Num20z0">
    <w:name w:val="WW8Num20z0"/>
    <w:uiPriority w:val="99"/>
    <w:rsid w:val="00B36E88"/>
    <w:rPr>
      <w:rFonts w:ascii="Times New Roman" w:hAnsi="Times New Roman"/>
    </w:rPr>
  </w:style>
  <w:style w:type="character" w:customStyle="1" w:styleId="WW8Num21z0">
    <w:name w:val="WW8Num21z0"/>
    <w:uiPriority w:val="99"/>
    <w:rsid w:val="00B36E88"/>
    <w:rPr>
      <w:rFonts w:ascii="Times New Roman" w:hAnsi="Times New Roman"/>
    </w:rPr>
  </w:style>
  <w:style w:type="character" w:customStyle="1" w:styleId="WW8Num21z1">
    <w:name w:val="WW8Num21z1"/>
    <w:uiPriority w:val="99"/>
    <w:rsid w:val="00B36E88"/>
    <w:rPr>
      <w:rFonts w:ascii="Courier New" w:hAnsi="Courier New"/>
    </w:rPr>
  </w:style>
  <w:style w:type="character" w:customStyle="1" w:styleId="WW8Num21z2">
    <w:name w:val="WW8Num21z2"/>
    <w:uiPriority w:val="99"/>
    <w:rsid w:val="00B36E88"/>
    <w:rPr>
      <w:rFonts w:ascii="Wingdings" w:hAnsi="Wingdings"/>
    </w:rPr>
  </w:style>
  <w:style w:type="character" w:customStyle="1" w:styleId="WW8Num21z3">
    <w:name w:val="WW8Num21z3"/>
    <w:uiPriority w:val="99"/>
    <w:rsid w:val="00B36E88"/>
    <w:rPr>
      <w:rFonts w:ascii="Symbol" w:hAnsi="Symbol"/>
    </w:rPr>
  </w:style>
  <w:style w:type="character" w:customStyle="1" w:styleId="WW8Num22z0">
    <w:name w:val="WW8Num22z0"/>
    <w:uiPriority w:val="99"/>
    <w:rsid w:val="00B36E88"/>
    <w:rPr>
      <w:rFonts w:ascii="Symbol" w:hAnsi="Symbol"/>
    </w:rPr>
  </w:style>
  <w:style w:type="character" w:customStyle="1" w:styleId="WW8Num23z0">
    <w:name w:val="WW8Num23z0"/>
    <w:uiPriority w:val="99"/>
    <w:rsid w:val="00B36E88"/>
    <w:rPr>
      <w:rFonts w:ascii="Times New Roman" w:hAnsi="Times New Roman"/>
    </w:rPr>
  </w:style>
  <w:style w:type="character" w:customStyle="1" w:styleId="WW8Num23z1">
    <w:name w:val="WW8Num23z1"/>
    <w:uiPriority w:val="99"/>
    <w:rsid w:val="00B36E88"/>
    <w:rPr>
      <w:rFonts w:ascii="Courier New" w:hAnsi="Courier New"/>
    </w:rPr>
  </w:style>
  <w:style w:type="character" w:customStyle="1" w:styleId="WW8Num23z2">
    <w:name w:val="WW8Num23z2"/>
    <w:uiPriority w:val="99"/>
    <w:rsid w:val="00B36E88"/>
    <w:rPr>
      <w:rFonts w:ascii="Wingdings" w:hAnsi="Wingdings"/>
    </w:rPr>
  </w:style>
  <w:style w:type="character" w:customStyle="1" w:styleId="WW8Num23z3">
    <w:name w:val="WW8Num23z3"/>
    <w:uiPriority w:val="99"/>
    <w:rsid w:val="00B36E88"/>
    <w:rPr>
      <w:rFonts w:ascii="Symbol" w:hAnsi="Symbol"/>
    </w:rPr>
  </w:style>
  <w:style w:type="character" w:customStyle="1" w:styleId="1">
    <w:name w:val="Основной шрифт абзаца1"/>
    <w:uiPriority w:val="99"/>
    <w:rsid w:val="00B36E88"/>
  </w:style>
  <w:style w:type="character" w:customStyle="1" w:styleId="30">
    <w:name w:val="Подпись к таблице (3)_"/>
    <w:uiPriority w:val="99"/>
    <w:rsid w:val="00B36E88"/>
    <w:rPr>
      <w:b/>
      <w:sz w:val="26"/>
    </w:rPr>
  </w:style>
  <w:style w:type="character" w:customStyle="1" w:styleId="FontStyle17">
    <w:name w:val="Font Style17"/>
    <w:uiPriority w:val="99"/>
    <w:rsid w:val="00B36E88"/>
    <w:rPr>
      <w:rFonts w:ascii="Times New Roman" w:hAnsi="Times New Roman"/>
      <w:sz w:val="20"/>
    </w:rPr>
  </w:style>
  <w:style w:type="character" w:customStyle="1" w:styleId="a3">
    <w:name w:val="Обычный (веб) Знак"/>
    <w:aliases w:val="Обычный (Web) Знак Знак,Звичайний (веб) Знак Знак1,Звичайний (веб) Знак Знак Знак,Обычный (Web)1 Знак,Обычный (веб)1 Знак,Обычный (веб)2 Знак,Обычный (Web) Знак1,Обычный (Web)11 Знак,Обычный (веб) Знак1 Знак,Знак Знак,Знак31 Знак"/>
    <w:uiPriority w:val="99"/>
    <w:rsid w:val="00B36E88"/>
    <w:rPr>
      <w:sz w:val="24"/>
      <w:lang w:val="ru-RU"/>
    </w:rPr>
  </w:style>
  <w:style w:type="character" w:customStyle="1" w:styleId="a4">
    <w:name w:val="Основной текст Знак"/>
    <w:aliases w:val="Знак Знак3"/>
    <w:uiPriority w:val="99"/>
    <w:rsid w:val="00B36E88"/>
    <w:rPr>
      <w:lang w:val="ru-RU"/>
    </w:rPr>
  </w:style>
  <w:style w:type="character" w:customStyle="1" w:styleId="12pt2">
    <w:name w:val="Основной текст + 12 pt2"/>
    <w:uiPriority w:val="99"/>
    <w:rsid w:val="00B36E88"/>
    <w:rPr>
      <w:rFonts w:ascii="Times New Roman" w:hAnsi="Times New Roman"/>
      <w:b/>
      <w:sz w:val="24"/>
      <w:u w:val="none"/>
    </w:rPr>
  </w:style>
  <w:style w:type="character" w:customStyle="1" w:styleId="12pt">
    <w:name w:val="Основной текст + 12 pt"/>
    <w:aliases w:val="Основной текст + 11,5 pt,Не полужирный,Интервал 0 pt4,Основной текст + 10,5 pt5,5 pt2,Не полужирный3,Основной текст + 112,Курсив2,Масштаб 80%,Основной текст + 9,Полужирный4,Основной текст + 11.5 pt,Основной текст + 10.5 pt"/>
    <w:uiPriority w:val="99"/>
    <w:rsid w:val="00B36E88"/>
    <w:rPr>
      <w:b/>
      <w:sz w:val="24"/>
      <w:lang w:val="ru-RU"/>
    </w:rPr>
  </w:style>
  <w:style w:type="character" w:customStyle="1" w:styleId="a5">
    <w:name w:val="Основной текст + Не полужирный"/>
    <w:uiPriority w:val="99"/>
    <w:rsid w:val="00B36E88"/>
    <w:rPr>
      <w:rFonts w:ascii="Times New Roman" w:hAnsi="Times New Roman"/>
      <w:b/>
      <w:sz w:val="23"/>
      <w:u w:val="none"/>
      <w:lang w:val="ru-RU"/>
    </w:rPr>
  </w:style>
  <w:style w:type="character" w:customStyle="1" w:styleId="10">
    <w:name w:val="Основной текст + Не полужирный1"/>
    <w:uiPriority w:val="99"/>
    <w:rsid w:val="00B36E88"/>
    <w:rPr>
      <w:rFonts w:ascii="Times New Roman" w:hAnsi="Times New Roman"/>
      <w:b/>
      <w:sz w:val="23"/>
      <w:u w:val="none"/>
      <w:lang w:val="ru-RU"/>
    </w:rPr>
  </w:style>
  <w:style w:type="character" w:customStyle="1" w:styleId="BodyTextIndent">
    <w:name w:val="Body Text Indent Знак"/>
    <w:uiPriority w:val="99"/>
    <w:rsid w:val="00B36E88"/>
    <w:rPr>
      <w:sz w:val="28"/>
      <w:lang w:val="ru-RU"/>
    </w:rPr>
  </w:style>
  <w:style w:type="character" w:customStyle="1" w:styleId="5">
    <w:name w:val="Основной текст (5)_"/>
    <w:uiPriority w:val="99"/>
    <w:rsid w:val="00B36E88"/>
    <w:rPr>
      <w:sz w:val="23"/>
    </w:rPr>
  </w:style>
  <w:style w:type="character" w:customStyle="1" w:styleId="x1a">
    <w:name w:val="x1a"/>
    <w:basedOn w:val="1"/>
    <w:uiPriority w:val="99"/>
    <w:rsid w:val="00B36E88"/>
    <w:rPr>
      <w:rFonts w:cs="Times New Roman"/>
    </w:rPr>
  </w:style>
  <w:style w:type="character" w:styleId="a6">
    <w:name w:val="Hyperlink"/>
    <w:basedOn w:val="a0"/>
    <w:uiPriority w:val="99"/>
    <w:rsid w:val="00B36E88"/>
    <w:rPr>
      <w:rFonts w:cs="Times New Roman"/>
      <w:color w:val="0000FF"/>
      <w:u w:val="single"/>
    </w:rPr>
  </w:style>
  <w:style w:type="character" w:customStyle="1" w:styleId="FontStyle12">
    <w:name w:val="Font Style12"/>
    <w:uiPriority w:val="99"/>
    <w:rsid w:val="00B36E88"/>
    <w:rPr>
      <w:rFonts w:ascii="Times New Roman" w:hAnsi="Times New Roman"/>
      <w:sz w:val="26"/>
    </w:rPr>
  </w:style>
  <w:style w:type="character" w:customStyle="1" w:styleId="4">
    <w:name w:val="Основной текст (4)_"/>
    <w:uiPriority w:val="99"/>
    <w:rsid w:val="00B36E88"/>
    <w:rPr>
      <w:b/>
      <w:sz w:val="22"/>
    </w:rPr>
  </w:style>
  <w:style w:type="character" w:customStyle="1" w:styleId="a7">
    <w:name w:val="Подпись к картинке_"/>
    <w:uiPriority w:val="99"/>
    <w:rsid w:val="00B36E88"/>
    <w:rPr>
      <w:spacing w:val="4"/>
      <w:sz w:val="22"/>
    </w:rPr>
  </w:style>
  <w:style w:type="character" w:customStyle="1" w:styleId="14">
    <w:name w:val="Обычный + 14 пт"/>
    <w:aliases w:val="Черный Знак Знак"/>
    <w:uiPriority w:val="99"/>
    <w:rsid w:val="00B36E88"/>
    <w:rPr>
      <w:sz w:val="24"/>
      <w:lang w:val="uk-UA"/>
    </w:rPr>
  </w:style>
  <w:style w:type="character" w:customStyle="1" w:styleId="z-label">
    <w:name w:val="z-label"/>
    <w:basedOn w:val="1"/>
    <w:uiPriority w:val="99"/>
    <w:rsid w:val="00B36E88"/>
    <w:rPr>
      <w:rFonts w:cs="Times New Roman"/>
    </w:rPr>
  </w:style>
  <w:style w:type="character" w:customStyle="1" w:styleId="2">
    <w:name w:val="Основной текст (2)_"/>
    <w:uiPriority w:val="99"/>
    <w:rsid w:val="00B36E88"/>
    <w:rPr>
      <w:sz w:val="28"/>
    </w:rPr>
  </w:style>
  <w:style w:type="character" w:customStyle="1" w:styleId="20">
    <w:name w:val="Основной текст (2) + Полужирный"/>
    <w:uiPriority w:val="99"/>
    <w:rsid w:val="00B36E88"/>
    <w:rPr>
      <w:b/>
      <w:color w:val="000000"/>
      <w:spacing w:val="0"/>
      <w:w w:val="100"/>
      <w:position w:val="0"/>
      <w:sz w:val="28"/>
      <w:vertAlign w:val="baseline"/>
      <w:lang w:val="uk-UA"/>
    </w:rPr>
  </w:style>
  <w:style w:type="character" w:customStyle="1" w:styleId="21">
    <w:name w:val="Основной текст (2) + Полужирный1"/>
    <w:uiPriority w:val="99"/>
    <w:rsid w:val="00B36E88"/>
    <w:rPr>
      <w:b/>
      <w:color w:val="000000"/>
      <w:spacing w:val="0"/>
      <w:w w:val="100"/>
      <w:position w:val="0"/>
      <w:sz w:val="28"/>
      <w:u w:val="single"/>
      <w:vertAlign w:val="baseline"/>
      <w:lang w:val="uk-UA"/>
    </w:rPr>
  </w:style>
  <w:style w:type="character" w:customStyle="1" w:styleId="BodyTextChar1">
    <w:name w:val="Body Text Char1"/>
    <w:uiPriority w:val="99"/>
    <w:rsid w:val="00B36E88"/>
    <w:rPr>
      <w:spacing w:val="8"/>
      <w:shd w:val="clear" w:color="auto" w:fill="FFFFFF"/>
    </w:rPr>
  </w:style>
  <w:style w:type="character" w:customStyle="1" w:styleId="a8">
    <w:name w:val="Подпись к таблице_"/>
    <w:uiPriority w:val="99"/>
    <w:rsid w:val="00B36E88"/>
    <w:rPr>
      <w:b/>
      <w:sz w:val="23"/>
    </w:rPr>
  </w:style>
  <w:style w:type="character" w:customStyle="1" w:styleId="FontStyle107">
    <w:name w:val="Font Style107"/>
    <w:uiPriority w:val="99"/>
    <w:rsid w:val="00B36E88"/>
    <w:rPr>
      <w:rFonts w:ascii="Times New Roman" w:hAnsi="Times New Roman"/>
      <w:sz w:val="22"/>
    </w:rPr>
  </w:style>
  <w:style w:type="character" w:styleId="a9">
    <w:name w:val="page number"/>
    <w:basedOn w:val="1"/>
    <w:uiPriority w:val="99"/>
    <w:rsid w:val="00B36E88"/>
    <w:rPr>
      <w:rFonts w:cs="Times New Roman"/>
    </w:rPr>
  </w:style>
  <w:style w:type="character" w:customStyle="1" w:styleId="grame">
    <w:name w:val="grame"/>
    <w:basedOn w:val="1"/>
    <w:uiPriority w:val="99"/>
    <w:rsid w:val="00B36E88"/>
    <w:rPr>
      <w:rFonts w:cs="Times New Roman"/>
    </w:rPr>
  </w:style>
  <w:style w:type="character" w:styleId="aa">
    <w:name w:val="Strong"/>
    <w:basedOn w:val="a0"/>
    <w:uiPriority w:val="99"/>
    <w:qFormat/>
    <w:rsid w:val="00B36E88"/>
    <w:rPr>
      <w:rFonts w:cs="Times New Roman"/>
      <w:b/>
    </w:rPr>
  </w:style>
  <w:style w:type="character" w:customStyle="1" w:styleId="13pt">
    <w:name w:val="Основний текст + 13 pt"/>
    <w:uiPriority w:val="99"/>
    <w:rsid w:val="00B36E88"/>
    <w:rPr>
      <w:rFonts w:ascii="Times New Roman" w:hAnsi="Times New Roman"/>
      <w:spacing w:val="0"/>
      <w:sz w:val="26"/>
    </w:rPr>
  </w:style>
  <w:style w:type="character" w:customStyle="1" w:styleId="Exact">
    <w:name w:val="Основний текст Exact"/>
    <w:uiPriority w:val="99"/>
    <w:rsid w:val="00B36E88"/>
    <w:rPr>
      <w:spacing w:val="-7"/>
      <w:sz w:val="28"/>
    </w:rPr>
  </w:style>
  <w:style w:type="character" w:customStyle="1" w:styleId="ab">
    <w:name w:val="Основний текст_"/>
    <w:uiPriority w:val="99"/>
    <w:rsid w:val="00B36E88"/>
    <w:rPr>
      <w:spacing w:val="3"/>
      <w:sz w:val="21"/>
    </w:rPr>
  </w:style>
  <w:style w:type="character" w:customStyle="1" w:styleId="rvts0">
    <w:name w:val="rvts0"/>
    <w:basedOn w:val="1"/>
    <w:uiPriority w:val="99"/>
    <w:rsid w:val="00B36E88"/>
    <w:rPr>
      <w:rFonts w:cs="Times New Roman"/>
    </w:rPr>
  </w:style>
  <w:style w:type="character" w:customStyle="1" w:styleId="ac">
    <w:name w:val="Основний текст Знак"/>
    <w:uiPriority w:val="99"/>
    <w:rsid w:val="00B36E88"/>
    <w:rPr>
      <w:sz w:val="28"/>
      <w:lang w:val="uk-UA"/>
    </w:rPr>
  </w:style>
  <w:style w:type="character" w:styleId="ad">
    <w:name w:val="Intense Emphasis"/>
    <w:basedOn w:val="a0"/>
    <w:uiPriority w:val="99"/>
    <w:qFormat/>
    <w:rsid w:val="00B36E88"/>
    <w:rPr>
      <w:rFonts w:cs="Times New Roman"/>
      <w:b/>
      <w:i/>
      <w:color w:val="4F81BD"/>
    </w:rPr>
  </w:style>
  <w:style w:type="character" w:customStyle="1" w:styleId="ae">
    <w:name w:val="Основной текст_"/>
    <w:uiPriority w:val="99"/>
    <w:rsid w:val="00B36E88"/>
    <w:rPr>
      <w:sz w:val="26"/>
    </w:rPr>
  </w:style>
  <w:style w:type="character" w:customStyle="1" w:styleId="22">
    <w:name w:val="Знак Знак2"/>
    <w:uiPriority w:val="99"/>
    <w:rsid w:val="00B36E88"/>
    <w:rPr>
      <w:lang w:val="ru-RU"/>
    </w:rPr>
  </w:style>
  <w:style w:type="character" w:customStyle="1" w:styleId="af">
    <w:name w:val="Заголовок Знак"/>
    <w:uiPriority w:val="99"/>
    <w:rsid w:val="00B36E88"/>
    <w:rPr>
      <w:sz w:val="24"/>
      <w:lang w:val="uk-UA"/>
    </w:rPr>
  </w:style>
  <w:style w:type="character" w:customStyle="1" w:styleId="32">
    <w:name w:val="Заголовок №3_"/>
    <w:uiPriority w:val="99"/>
    <w:rsid w:val="00B36E88"/>
    <w:rPr>
      <w:b/>
      <w:sz w:val="28"/>
    </w:rPr>
  </w:style>
  <w:style w:type="character" w:customStyle="1" w:styleId="af0">
    <w:name w:val="Сноска_"/>
    <w:uiPriority w:val="99"/>
    <w:rsid w:val="00B36E88"/>
  </w:style>
  <w:style w:type="character" w:customStyle="1" w:styleId="rvts44">
    <w:name w:val="rvts44"/>
    <w:basedOn w:val="1"/>
    <w:uiPriority w:val="99"/>
    <w:rsid w:val="00B36E88"/>
    <w:rPr>
      <w:rFonts w:cs="Times New Roman"/>
    </w:rPr>
  </w:style>
  <w:style w:type="character" w:customStyle="1" w:styleId="rvts23">
    <w:name w:val="rvts23"/>
    <w:basedOn w:val="1"/>
    <w:uiPriority w:val="99"/>
    <w:rsid w:val="00B36E88"/>
    <w:rPr>
      <w:rFonts w:cs="Times New Roman"/>
    </w:rPr>
  </w:style>
  <w:style w:type="character" w:customStyle="1" w:styleId="23">
    <w:name w:val="Основной текст (23)_"/>
    <w:uiPriority w:val="99"/>
    <w:rsid w:val="00B36E88"/>
    <w:rPr>
      <w:sz w:val="28"/>
    </w:rPr>
  </w:style>
  <w:style w:type="character" w:customStyle="1" w:styleId="33">
    <w:name w:val="Основний текст (3)_"/>
    <w:uiPriority w:val="99"/>
    <w:rsid w:val="00B36E88"/>
    <w:rPr>
      <w:sz w:val="25"/>
      <w:shd w:val="clear" w:color="auto" w:fill="FFFFFF"/>
    </w:rPr>
  </w:style>
  <w:style w:type="character" w:customStyle="1" w:styleId="34">
    <w:name w:val="Заголовок 3 Знак"/>
    <w:uiPriority w:val="99"/>
    <w:rsid w:val="00B36E88"/>
    <w:rPr>
      <w:b/>
      <w:sz w:val="28"/>
    </w:rPr>
  </w:style>
  <w:style w:type="character" w:customStyle="1" w:styleId="35">
    <w:name w:val="Основной текст с отступом 3 Знак"/>
    <w:uiPriority w:val="99"/>
    <w:rsid w:val="00B36E88"/>
    <w:rPr>
      <w:sz w:val="16"/>
    </w:rPr>
  </w:style>
  <w:style w:type="character" w:customStyle="1" w:styleId="Bodytext5">
    <w:name w:val="Body text5"/>
    <w:uiPriority w:val="99"/>
    <w:rsid w:val="00B36E88"/>
    <w:rPr>
      <w:rFonts w:ascii="Times New Roman" w:hAnsi="Times New Roman"/>
      <w:spacing w:val="0"/>
      <w:sz w:val="27"/>
    </w:rPr>
  </w:style>
  <w:style w:type="character" w:customStyle="1" w:styleId="Bodytext4">
    <w:name w:val="Body text4"/>
    <w:uiPriority w:val="99"/>
    <w:rsid w:val="00B36E88"/>
    <w:rPr>
      <w:rFonts w:ascii="Times New Roman" w:hAnsi="Times New Roman"/>
      <w:spacing w:val="0"/>
      <w:sz w:val="27"/>
    </w:rPr>
  </w:style>
  <w:style w:type="character" w:customStyle="1" w:styleId="Bodytext3">
    <w:name w:val="Body text3"/>
    <w:uiPriority w:val="99"/>
    <w:rsid w:val="00B36E88"/>
    <w:rPr>
      <w:rFonts w:ascii="Times New Roman" w:hAnsi="Times New Roman"/>
      <w:spacing w:val="0"/>
      <w:sz w:val="27"/>
      <w:lang w:val="uk-UA" w:eastAsia="uk-UA"/>
    </w:rPr>
  </w:style>
  <w:style w:type="character" w:customStyle="1" w:styleId="Bodytext2">
    <w:name w:val="Body text2"/>
    <w:uiPriority w:val="99"/>
    <w:rsid w:val="00B36E88"/>
    <w:rPr>
      <w:rFonts w:ascii="Times New Roman" w:hAnsi="Times New Roman"/>
      <w:spacing w:val="0"/>
      <w:sz w:val="27"/>
    </w:rPr>
  </w:style>
  <w:style w:type="character" w:customStyle="1" w:styleId="FontStyle18">
    <w:name w:val="Font Style18"/>
    <w:uiPriority w:val="99"/>
    <w:rsid w:val="00B36E88"/>
    <w:rPr>
      <w:rFonts w:ascii="Times New Roman" w:hAnsi="Times New Roman"/>
      <w:sz w:val="26"/>
    </w:rPr>
  </w:style>
  <w:style w:type="character" w:customStyle="1" w:styleId="af1">
    <w:name w:val="Основний текст + Напівжирний"/>
    <w:uiPriority w:val="99"/>
    <w:rsid w:val="00B36E88"/>
    <w:rPr>
      <w:b/>
      <w:spacing w:val="10"/>
      <w:sz w:val="21"/>
    </w:rPr>
  </w:style>
  <w:style w:type="character" w:customStyle="1" w:styleId="af2">
    <w:name w:val="Текст выноски Знак"/>
    <w:uiPriority w:val="99"/>
    <w:rsid w:val="00B36E88"/>
    <w:rPr>
      <w:rFonts w:ascii="Segoe UI" w:hAnsi="Segoe UI"/>
      <w:sz w:val="18"/>
      <w:lang w:val="ru-RU"/>
    </w:rPr>
  </w:style>
  <w:style w:type="character" w:customStyle="1" w:styleId="acopre">
    <w:name w:val="acopre"/>
    <w:uiPriority w:val="99"/>
    <w:rsid w:val="00B36E88"/>
  </w:style>
  <w:style w:type="paragraph" w:customStyle="1" w:styleId="af3">
    <w:name w:val="Заголовок"/>
    <w:basedOn w:val="a"/>
    <w:next w:val="af4"/>
    <w:uiPriority w:val="99"/>
    <w:rsid w:val="00B36E88"/>
    <w:pPr>
      <w:widowControl/>
      <w:jc w:val="center"/>
    </w:pPr>
    <w:rPr>
      <w:szCs w:val="24"/>
      <w:lang w:val="uk-UA"/>
    </w:rPr>
  </w:style>
  <w:style w:type="paragraph" w:styleId="af4">
    <w:name w:val="Body Text"/>
    <w:basedOn w:val="a"/>
    <w:link w:val="11"/>
    <w:uiPriority w:val="99"/>
    <w:rsid w:val="00B36E88"/>
    <w:pPr>
      <w:spacing w:after="120"/>
    </w:pPr>
  </w:style>
  <w:style w:type="character" w:customStyle="1" w:styleId="11">
    <w:name w:val="Основной текст Знак1"/>
    <w:basedOn w:val="a0"/>
    <w:link w:val="af4"/>
    <w:uiPriority w:val="99"/>
    <w:semiHidden/>
    <w:locked/>
    <w:rsid w:val="00056292"/>
    <w:rPr>
      <w:rFonts w:cs="Times New Roman"/>
      <w:sz w:val="28"/>
      <w:szCs w:val="28"/>
      <w:lang w:val="ru-RU" w:eastAsia="zh-CN"/>
    </w:rPr>
  </w:style>
  <w:style w:type="paragraph" w:styleId="af5">
    <w:name w:val="List"/>
    <w:basedOn w:val="af4"/>
    <w:uiPriority w:val="99"/>
    <w:rsid w:val="00B36E88"/>
    <w:rPr>
      <w:rFonts w:cs="Lucida Sans"/>
    </w:rPr>
  </w:style>
  <w:style w:type="paragraph" w:styleId="af6">
    <w:name w:val="caption"/>
    <w:basedOn w:val="a"/>
    <w:uiPriority w:val="99"/>
    <w:qFormat/>
    <w:rsid w:val="00B36E88"/>
    <w:pPr>
      <w:suppressLineNumbers/>
      <w:spacing w:before="120" w:after="120"/>
    </w:pPr>
    <w:rPr>
      <w:rFonts w:cs="Lucida Sans"/>
      <w:i/>
      <w:iCs/>
      <w:sz w:val="24"/>
      <w:szCs w:val="24"/>
    </w:rPr>
  </w:style>
  <w:style w:type="paragraph" w:customStyle="1" w:styleId="af7">
    <w:name w:val="Покажчик"/>
    <w:basedOn w:val="a"/>
    <w:uiPriority w:val="99"/>
    <w:rsid w:val="00B36E88"/>
    <w:pPr>
      <w:suppressLineNumbers/>
    </w:pPr>
    <w:rPr>
      <w:rFonts w:cs="Lucida Sans"/>
    </w:rPr>
  </w:style>
  <w:style w:type="paragraph" w:customStyle="1" w:styleId="310">
    <w:name w:val="Подпись к таблице (3)1"/>
    <w:basedOn w:val="a"/>
    <w:uiPriority w:val="99"/>
    <w:rsid w:val="00B36E88"/>
    <w:pPr>
      <w:shd w:val="clear" w:color="auto" w:fill="FFFFFF"/>
      <w:spacing w:before="60" w:line="240" w:lineRule="atLeast"/>
    </w:pPr>
    <w:rPr>
      <w:b/>
      <w:bCs/>
      <w:sz w:val="26"/>
      <w:szCs w:val="26"/>
      <w:lang w:val="uk-UA" w:eastAsia="uk-UA"/>
    </w:rPr>
  </w:style>
  <w:style w:type="paragraph" w:customStyle="1" w:styleId="220">
    <w:name w:val="Основной текст 22"/>
    <w:basedOn w:val="a"/>
    <w:uiPriority w:val="99"/>
    <w:rsid w:val="00B36E88"/>
    <w:pPr>
      <w:spacing w:after="120" w:line="480" w:lineRule="auto"/>
    </w:pPr>
  </w:style>
  <w:style w:type="paragraph" w:styleId="af8">
    <w:name w:val="Normal (Web)"/>
    <w:aliases w:val="Обычный (Web),Обычный (Web) Знак,Звичайний (веб) Знак,Звичайний (веб) Знак Знак,Обычный (Web)1,Обычный (веб)1,Обычный (веб)2,Обычный (веб) Знак Знак Знак Знак Знак Знак Знак Знак Знак Знак Знак Знак,Обычный (Web)11,Обычный (веб) Знак1"/>
    <w:basedOn w:val="a"/>
    <w:uiPriority w:val="99"/>
    <w:rsid w:val="00B36E88"/>
    <w:pPr>
      <w:widowControl/>
      <w:spacing w:before="280" w:after="280"/>
    </w:pPr>
    <w:rPr>
      <w:sz w:val="24"/>
      <w:szCs w:val="24"/>
    </w:rPr>
  </w:style>
  <w:style w:type="paragraph" w:customStyle="1" w:styleId="12">
    <w:name w:val="Знак Знак1 Знак Знак Знак Знак"/>
    <w:basedOn w:val="a"/>
    <w:uiPriority w:val="99"/>
    <w:rsid w:val="00B36E88"/>
    <w:pPr>
      <w:widowControl/>
    </w:pPr>
    <w:rPr>
      <w:rFonts w:ascii="Verdana" w:hAnsi="Verdana" w:cs="Verdana"/>
      <w:lang w:val="en-US"/>
    </w:rPr>
  </w:style>
  <w:style w:type="paragraph" w:customStyle="1" w:styleId="BodyTextIndent1">
    <w:name w:val="Body Text Indent1"/>
    <w:basedOn w:val="a"/>
    <w:uiPriority w:val="99"/>
    <w:rsid w:val="00B36E88"/>
    <w:pPr>
      <w:autoSpaceDE w:val="0"/>
      <w:ind w:firstLine="851"/>
      <w:jc w:val="both"/>
    </w:pPr>
  </w:style>
  <w:style w:type="paragraph" w:customStyle="1" w:styleId="50">
    <w:name w:val="Основной текст (5)"/>
    <w:basedOn w:val="a"/>
    <w:uiPriority w:val="99"/>
    <w:rsid w:val="00B36E88"/>
    <w:pPr>
      <w:shd w:val="clear" w:color="auto" w:fill="FFFFFF"/>
      <w:spacing w:before="180" w:after="420" w:line="278" w:lineRule="exact"/>
    </w:pPr>
    <w:rPr>
      <w:sz w:val="23"/>
      <w:szCs w:val="23"/>
      <w:lang w:val="uk-UA" w:eastAsia="uk-UA"/>
    </w:rPr>
  </w:style>
  <w:style w:type="paragraph" w:styleId="af9">
    <w:name w:val="Body Text Indent"/>
    <w:basedOn w:val="a"/>
    <w:link w:val="afa"/>
    <w:uiPriority w:val="99"/>
    <w:rsid w:val="00B36E88"/>
    <w:pPr>
      <w:spacing w:after="120"/>
      <w:ind w:left="283"/>
    </w:pPr>
  </w:style>
  <w:style w:type="character" w:customStyle="1" w:styleId="afa">
    <w:name w:val="Основной текст с отступом Знак"/>
    <w:basedOn w:val="a0"/>
    <w:link w:val="af9"/>
    <w:uiPriority w:val="99"/>
    <w:locked/>
    <w:rsid w:val="009C7884"/>
    <w:rPr>
      <w:rFonts w:cs="Times New Roman"/>
      <w:lang w:val="ru-RU" w:eastAsia="zh-CN"/>
    </w:rPr>
  </w:style>
  <w:style w:type="paragraph" w:customStyle="1" w:styleId="40">
    <w:name w:val="Основной текст (4)"/>
    <w:basedOn w:val="a"/>
    <w:uiPriority w:val="99"/>
    <w:rsid w:val="00B36E88"/>
    <w:pPr>
      <w:shd w:val="clear" w:color="auto" w:fill="FFFFFF"/>
      <w:spacing w:before="300" w:line="240" w:lineRule="atLeast"/>
    </w:pPr>
    <w:rPr>
      <w:b/>
      <w:bCs/>
      <w:sz w:val="22"/>
      <w:szCs w:val="22"/>
      <w:lang w:val="uk-UA" w:eastAsia="uk-UA"/>
    </w:rPr>
  </w:style>
  <w:style w:type="paragraph" w:customStyle="1" w:styleId="24">
    <w:name w:val="Знак Знак Знак2 Знак Знак Знак Знак"/>
    <w:basedOn w:val="a"/>
    <w:uiPriority w:val="99"/>
    <w:rsid w:val="00B36E88"/>
    <w:pPr>
      <w:widowControl/>
    </w:pPr>
    <w:rPr>
      <w:rFonts w:ascii="Verdana" w:hAnsi="Verdana" w:cs="Verdana"/>
      <w:lang w:val="en-US"/>
    </w:rPr>
  </w:style>
  <w:style w:type="paragraph" w:styleId="afb">
    <w:name w:val="List Paragraph"/>
    <w:basedOn w:val="a"/>
    <w:uiPriority w:val="99"/>
    <w:qFormat/>
    <w:rsid w:val="00B36E88"/>
    <w:pPr>
      <w:widowControl/>
      <w:spacing w:after="200" w:line="276" w:lineRule="auto"/>
      <w:ind w:left="720"/>
    </w:pPr>
    <w:rPr>
      <w:rFonts w:ascii="Calibri" w:hAnsi="Calibri" w:cs="Calibri"/>
      <w:sz w:val="22"/>
      <w:szCs w:val="22"/>
    </w:rPr>
  </w:style>
  <w:style w:type="paragraph" w:customStyle="1" w:styleId="afc">
    <w:name w:val="Подпись к картинке"/>
    <w:basedOn w:val="a"/>
    <w:uiPriority w:val="99"/>
    <w:rsid w:val="00B36E88"/>
    <w:pPr>
      <w:shd w:val="clear" w:color="auto" w:fill="FFFFFF"/>
      <w:spacing w:before="540" w:after="360" w:line="240" w:lineRule="atLeast"/>
      <w:jc w:val="center"/>
    </w:pPr>
    <w:rPr>
      <w:spacing w:val="4"/>
      <w:sz w:val="22"/>
      <w:szCs w:val="22"/>
      <w:lang w:val="uk-UA" w:eastAsia="uk-UA"/>
    </w:rPr>
  </w:style>
  <w:style w:type="paragraph" w:customStyle="1" w:styleId="141">
    <w:name w:val="Обычный + 14 пт1"/>
    <w:basedOn w:val="a"/>
    <w:uiPriority w:val="99"/>
    <w:rsid w:val="00B36E88"/>
    <w:pPr>
      <w:autoSpaceDE w:val="0"/>
      <w:jc w:val="both"/>
    </w:pPr>
    <w:rPr>
      <w:sz w:val="24"/>
      <w:szCs w:val="24"/>
      <w:lang w:val="uk-UA"/>
    </w:rPr>
  </w:style>
  <w:style w:type="paragraph" w:customStyle="1" w:styleId="210">
    <w:name w:val="Основной текст (2)1"/>
    <w:basedOn w:val="a"/>
    <w:uiPriority w:val="99"/>
    <w:rsid w:val="00B36E88"/>
    <w:pPr>
      <w:shd w:val="clear" w:color="auto" w:fill="FFFFFF"/>
      <w:spacing w:before="240" w:line="320" w:lineRule="exact"/>
    </w:pPr>
    <w:rPr>
      <w:lang w:val="uk-UA" w:eastAsia="uk-UA"/>
    </w:rPr>
  </w:style>
  <w:style w:type="paragraph" w:customStyle="1" w:styleId="afd">
    <w:name w:val="Подпись к таблице"/>
    <w:basedOn w:val="a"/>
    <w:uiPriority w:val="99"/>
    <w:rsid w:val="00B36E88"/>
    <w:pPr>
      <w:shd w:val="clear" w:color="auto" w:fill="FFFFFF"/>
      <w:spacing w:line="240" w:lineRule="atLeast"/>
    </w:pPr>
    <w:rPr>
      <w:b/>
      <w:bCs/>
      <w:sz w:val="23"/>
      <w:szCs w:val="23"/>
      <w:lang w:val="uk-UA" w:eastAsia="uk-UA"/>
    </w:rPr>
  </w:style>
  <w:style w:type="paragraph" w:customStyle="1" w:styleId="311">
    <w:name w:val="Основной текст с отступом 31"/>
    <w:basedOn w:val="a"/>
    <w:uiPriority w:val="99"/>
    <w:rsid w:val="00B36E88"/>
    <w:pPr>
      <w:widowControl/>
      <w:spacing w:after="120"/>
      <w:ind w:left="283"/>
    </w:pPr>
    <w:rPr>
      <w:sz w:val="16"/>
      <w:szCs w:val="16"/>
      <w:lang w:val="uk-UA"/>
    </w:rPr>
  </w:style>
  <w:style w:type="paragraph" w:customStyle="1" w:styleId="13">
    <w:name w:val="Текст1"/>
    <w:basedOn w:val="a"/>
    <w:uiPriority w:val="99"/>
    <w:rsid w:val="00B36E88"/>
    <w:pPr>
      <w:widowControl/>
      <w:autoSpaceDE w:val="0"/>
    </w:pPr>
    <w:rPr>
      <w:rFonts w:ascii="Courier New" w:eastAsia="MS Mincho" w:hAnsi="Courier New" w:cs="Courier New"/>
      <w:lang w:val="uk-UA" w:eastAsia="ja-JP"/>
    </w:rPr>
  </w:style>
  <w:style w:type="paragraph" w:customStyle="1" w:styleId="312">
    <w:name w:val="Основной текст 31"/>
    <w:basedOn w:val="a"/>
    <w:uiPriority w:val="99"/>
    <w:rsid w:val="00B36E88"/>
    <w:pPr>
      <w:spacing w:after="120"/>
    </w:pPr>
    <w:rPr>
      <w:sz w:val="16"/>
      <w:szCs w:val="16"/>
    </w:rPr>
  </w:style>
  <w:style w:type="paragraph" w:customStyle="1" w:styleId="25">
    <w:name w:val="Знак Знак Знак2 Знак Знак Знак Знак Знак Знак Знак"/>
    <w:basedOn w:val="a"/>
    <w:uiPriority w:val="99"/>
    <w:rsid w:val="00B36E88"/>
    <w:pPr>
      <w:widowControl/>
    </w:pPr>
    <w:rPr>
      <w:rFonts w:ascii="Verdana" w:hAnsi="Verdana" w:cs="Verdana"/>
      <w:lang w:val="en-US"/>
    </w:rPr>
  </w:style>
  <w:style w:type="paragraph" w:customStyle="1" w:styleId="afe">
    <w:name w:val="Верхній і нижній колонтитули"/>
    <w:basedOn w:val="a"/>
    <w:uiPriority w:val="99"/>
    <w:rsid w:val="00B36E88"/>
    <w:pPr>
      <w:suppressLineNumbers/>
      <w:tabs>
        <w:tab w:val="center" w:pos="4819"/>
        <w:tab w:val="right" w:pos="9638"/>
      </w:tabs>
    </w:pPr>
  </w:style>
  <w:style w:type="paragraph" w:styleId="aff">
    <w:name w:val="header"/>
    <w:basedOn w:val="a"/>
    <w:link w:val="aff0"/>
    <w:uiPriority w:val="99"/>
    <w:rsid w:val="00B36E88"/>
    <w:pPr>
      <w:tabs>
        <w:tab w:val="center" w:pos="4677"/>
        <w:tab w:val="right" w:pos="9355"/>
      </w:tabs>
    </w:pPr>
  </w:style>
  <w:style w:type="character" w:customStyle="1" w:styleId="aff0">
    <w:name w:val="Верхний колонтитул Знак"/>
    <w:basedOn w:val="a0"/>
    <w:link w:val="aff"/>
    <w:uiPriority w:val="99"/>
    <w:locked/>
    <w:rsid w:val="001F180D"/>
    <w:rPr>
      <w:rFonts w:cs="Times New Roman"/>
      <w:lang w:val="ru-RU" w:eastAsia="zh-CN"/>
    </w:rPr>
  </w:style>
  <w:style w:type="paragraph" w:customStyle="1" w:styleId="CharCharCharChar">
    <w:name w:val="Char Знак Знак Char Знак Знак Char Знак Знак Char Знак Знак"/>
    <w:basedOn w:val="a"/>
    <w:uiPriority w:val="99"/>
    <w:rsid w:val="00B36E88"/>
    <w:pPr>
      <w:widowControl/>
    </w:pPr>
    <w:rPr>
      <w:rFonts w:ascii="Verdana" w:hAnsi="Verdana" w:cs="Verdana"/>
      <w:lang w:val="en-US"/>
    </w:rPr>
  </w:style>
  <w:style w:type="paragraph" w:customStyle="1" w:styleId="CharCharCharChar0">
    <w:name w:val="Char Знак Знак Char Знак Знак Char Знак Знак Char Знак Знак Знак"/>
    <w:basedOn w:val="a"/>
    <w:uiPriority w:val="99"/>
    <w:rsid w:val="00B36E88"/>
    <w:pPr>
      <w:widowControl/>
    </w:pPr>
    <w:rPr>
      <w:rFonts w:ascii="Verdana" w:hAnsi="Verdana" w:cs="Verdana"/>
      <w:lang w:val="en-US"/>
    </w:rPr>
  </w:style>
  <w:style w:type="paragraph" w:customStyle="1" w:styleId="WW-">
    <w:name w:val="WW-Основний текст"/>
    <w:basedOn w:val="a"/>
    <w:uiPriority w:val="99"/>
    <w:rsid w:val="00B36E88"/>
    <w:pPr>
      <w:shd w:val="clear" w:color="auto" w:fill="FFFFFF"/>
      <w:spacing w:before="600" w:line="278" w:lineRule="exact"/>
    </w:pPr>
    <w:rPr>
      <w:spacing w:val="3"/>
      <w:sz w:val="21"/>
      <w:szCs w:val="21"/>
      <w:lang w:val="uk-UA" w:eastAsia="uk-UA"/>
    </w:rPr>
  </w:style>
  <w:style w:type="paragraph" w:customStyle="1" w:styleId="15">
    <w:name w:val="Знак Знак Знак Знак Знак Знак Знак1 Знак"/>
    <w:basedOn w:val="a"/>
    <w:uiPriority w:val="99"/>
    <w:rsid w:val="00B36E88"/>
    <w:pPr>
      <w:widowControl/>
    </w:pPr>
    <w:rPr>
      <w:rFonts w:ascii="Verdana" w:hAnsi="Verdana" w:cs="Verdana"/>
      <w:lang w:val="en-US"/>
    </w:rPr>
  </w:style>
  <w:style w:type="paragraph" w:customStyle="1" w:styleId="aff1">
    <w:name w:val="Знак"/>
    <w:basedOn w:val="a"/>
    <w:uiPriority w:val="99"/>
    <w:rsid w:val="00B36E88"/>
    <w:pPr>
      <w:widowControl/>
    </w:pPr>
    <w:rPr>
      <w:rFonts w:ascii="Verdana" w:hAnsi="Verdana" w:cs="Verdana"/>
      <w:lang w:val="en-US"/>
    </w:rPr>
  </w:style>
  <w:style w:type="paragraph" w:customStyle="1" w:styleId="211">
    <w:name w:val="Основной текст 21"/>
    <w:basedOn w:val="a"/>
    <w:uiPriority w:val="99"/>
    <w:rsid w:val="00B36E88"/>
    <w:pPr>
      <w:widowControl/>
      <w:ind w:firstLine="567"/>
      <w:jc w:val="both"/>
    </w:pPr>
    <w:rPr>
      <w:lang w:val="uk-UA"/>
    </w:rPr>
  </w:style>
  <w:style w:type="paragraph" w:customStyle="1" w:styleId="Iauiue1">
    <w:name w:val="Iau?iue1"/>
    <w:uiPriority w:val="99"/>
    <w:rsid w:val="00B36E88"/>
    <w:pPr>
      <w:suppressAutoHyphens/>
      <w:autoSpaceDE w:val="0"/>
    </w:pPr>
    <w:rPr>
      <w:sz w:val="28"/>
      <w:szCs w:val="28"/>
      <w:lang w:val="ru-RU" w:eastAsia="zh-CN"/>
    </w:rPr>
  </w:style>
  <w:style w:type="paragraph" w:customStyle="1" w:styleId="212">
    <w:name w:val="Основной текст с отступом 21"/>
    <w:basedOn w:val="a"/>
    <w:uiPriority w:val="99"/>
    <w:rsid w:val="00B36E88"/>
    <w:pPr>
      <w:widowControl/>
      <w:spacing w:after="120" w:line="480" w:lineRule="auto"/>
      <w:ind w:left="283"/>
    </w:pPr>
    <w:rPr>
      <w:lang w:val="en-US"/>
    </w:rPr>
  </w:style>
  <w:style w:type="paragraph" w:styleId="aff2">
    <w:name w:val="No Spacing"/>
    <w:uiPriority w:val="99"/>
    <w:qFormat/>
    <w:rsid w:val="00B36E88"/>
    <w:pPr>
      <w:suppressAutoHyphens/>
    </w:pPr>
    <w:rPr>
      <w:rFonts w:ascii="Calibri" w:hAnsi="Calibri" w:cs="Calibri"/>
      <w:lang w:eastAsia="zh-CN"/>
    </w:rPr>
  </w:style>
  <w:style w:type="paragraph" w:customStyle="1" w:styleId="16">
    <w:name w:val="Основний текст1"/>
    <w:basedOn w:val="a"/>
    <w:uiPriority w:val="99"/>
    <w:rsid w:val="00B36E88"/>
    <w:pPr>
      <w:shd w:val="clear" w:color="auto" w:fill="FFFFFF"/>
      <w:spacing w:before="600" w:line="278" w:lineRule="exact"/>
    </w:pPr>
    <w:rPr>
      <w:spacing w:val="3"/>
      <w:sz w:val="21"/>
      <w:szCs w:val="21"/>
      <w:lang w:val="uk-UA" w:eastAsia="uk-UA"/>
    </w:rPr>
  </w:style>
  <w:style w:type="paragraph" w:customStyle="1" w:styleId="221">
    <w:name w:val="Основной текст с отступом 22"/>
    <w:basedOn w:val="a"/>
    <w:uiPriority w:val="99"/>
    <w:rsid w:val="00B36E88"/>
    <w:pPr>
      <w:spacing w:after="120" w:line="480" w:lineRule="auto"/>
      <w:ind w:left="283"/>
    </w:pPr>
  </w:style>
  <w:style w:type="paragraph" w:customStyle="1" w:styleId="2110">
    <w:name w:val="Основной текст 211"/>
    <w:basedOn w:val="a"/>
    <w:uiPriority w:val="99"/>
    <w:rsid w:val="00B36E88"/>
    <w:pPr>
      <w:widowControl/>
      <w:jc w:val="both"/>
    </w:pPr>
    <w:rPr>
      <w:lang w:val="uk-UA"/>
    </w:rPr>
  </w:style>
  <w:style w:type="paragraph" w:customStyle="1" w:styleId="36">
    <w:name w:val="Заголовок №3"/>
    <w:basedOn w:val="a"/>
    <w:uiPriority w:val="99"/>
    <w:rsid w:val="00B36E88"/>
    <w:pPr>
      <w:widowControl/>
      <w:shd w:val="clear" w:color="auto" w:fill="FFFFFF"/>
      <w:spacing w:before="2520" w:after="300" w:line="365" w:lineRule="exact"/>
      <w:outlineLvl w:val="2"/>
    </w:pPr>
    <w:rPr>
      <w:b/>
      <w:bCs/>
      <w:lang w:val="uk-UA" w:eastAsia="uk-UA"/>
    </w:rPr>
  </w:style>
  <w:style w:type="paragraph" w:customStyle="1" w:styleId="Body1">
    <w:name w:val="Body1"/>
    <w:uiPriority w:val="99"/>
    <w:rsid w:val="00B36E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160"/>
      <w:jc w:val="both"/>
    </w:pPr>
    <w:rPr>
      <w:color w:val="000000"/>
      <w:sz w:val="24"/>
      <w:szCs w:val="24"/>
      <w:lang w:eastAsia="zh-CN"/>
    </w:rPr>
  </w:style>
  <w:style w:type="paragraph" w:customStyle="1" w:styleId="17">
    <w:name w:val="Сноска1"/>
    <w:basedOn w:val="a"/>
    <w:uiPriority w:val="99"/>
    <w:rsid w:val="00B36E88"/>
    <w:pPr>
      <w:shd w:val="clear" w:color="auto" w:fill="FFFFFF"/>
      <w:spacing w:line="274" w:lineRule="exact"/>
      <w:jc w:val="both"/>
    </w:pPr>
    <w:rPr>
      <w:lang w:val="uk-UA" w:eastAsia="uk-UA"/>
    </w:rPr>
  </w:style>
  <w:style w:type="paragraph" w:customStyle="1" w:styleId="18">
    <w:name w:val="Знак1"/>
    <w:basedOn w:val="a"/>
    <w:uiPriority w:val="99"/>
    <w:rsid w:val="00B36E88"/>
    <w:pPr>
      <w:widowControl/>
    </w:pPr>
    <w:rPr>
      <w:rFonts w:ascii="Verdana" w:eastAsia="MS Mincho" w:hAnsi="Verdana" w:cs="Verdana"/>
      <w:lang w:val="en-US"/>
    </w:rPr>
  </w:style>
  <w:style w:type="paragraph" w:customStyle="1" w:styleId="19">
    <w:name w:val="Основной текст1"/>
    <w:basedOn w:val="a"/>
    <w:uiPriority w:val="99"/>
    <w:rsid w:val="00B36E88"/>
    <w:pPr>
      <w:shd w:val="clear" w:color="auto" w:fill="FFFFFF"/>
      <w:spacing w:line="278" w:lineRule="exact"/>
    </w:pPr>
    <w:rPr>
      <w:rFonts w:ascii="Calibri" w:hAnsi="Calibri" w:cs="Calibri"/>
      <w:b/>
      <w:bCs/>
      <w:sz w:val="21"/>
      <w:szCs w:val="21"/>
      <w:lang w:val="uk-UA"/>
    </w:rPr>
  </w:style>
  <w:style w:type="paragraph" w:customStyle="1" w:styleId="230">
    <w:name w:val="Основной текст (23)"/>
    <w:basedOn w:val="a"/>
    <w:uiPriority w:val="99"/>
    <w:rsid w:val="00B36E88"/>
    <w:pPr>
      <w:shd w:val="clear" w:color="auto" w:fill="FFFFFF"/>
      <w:spacing w:line="322" w:lineRule="exact"/>
      <w:jc w:val="both"/>
    </w:pPr>
    <w:rPr>
      <w:lang w:val="uk-UA" w:eastAsia="uk-UA"/>
    </w:rPr>
  </w:style>
  <w:style w:type="paragraph" w:customStyle="1" w:styleId="aff3">
    <w:name w:val="a"/>
    <w:basedOn w:val="a"/>
    <w:uiPriority w:val="99"/>
    <w:rsid w:val="00B36E88"/>
    <w:pPr>
      <w:widowControl/>
      <w:spacing w:before="280" w:after="280"/>
    </w:pPr>
    <w:rPr>
      <w:sz w:val="24"/>
      <w:szCs w:val="24"/>
    </w:rPr>
  </w:style>
  <w:style w:type="paragraph" w:customStyle="1" w:styleId="37">
    <w:name w:val="Основний текст (3)"/>
    <w:basedOn w:val="a"/>
    <w:uiPriority w:val="99"/>
    <w:rsid w:val="00B36E88"/>
    <w:pPr>
      <w:widowControl/>
      <w:shd w:val="clear" w:color="auto" w:fill="FFFFFF"/>
      <w:spacing w:line="240" w:lineRule="atLeast"/>
    </w:pPr>
    <w:rPr>
      <w:sz w:val="25"/>
      <w:szCs w:val="25"/>
      <w:lang w:val="uk-UA"/>
    </w:rPr>
  </w:style>
  <w:style w:type="paragraph" w:customStyle="1" w:styleId="38">
    <w:name w:val="Основной текст3"/>
    <w:basedOn w:val="a"/>
    <w:uiPriority w:val="99"/>
    <w:rsid w:val="00B36E88"/>
    <w:pPr>
      <w:shd w:val="clear" w:color="auto" w:fill="FFFFFF"/>
      <w:spacing w:after="240" w:line="331" w:lineRule="exact"/>
    </w:pPr>
    <w:rPr>
      <w:sz w:val="26"/>
      <w:szCs w:val="26"/>
      <w:lang w:val="uk-UA"/>
    </w:rPr>
  </w:style>
  <w:style w:type="paragraph" w:customStyle="1" w:styleId="rvps6">
    <w:name w:val="rvps6"/>
    <w:basedOn w:val="a"/>
    <w:uiPriority w:val="99"/>
    <w:rsid w:val="00B36E88"/>
    <w:pPr>
      <w:widowControl/>
      <w:spacing w:before="280" w:after="280"/>
    </w:pPr>
    <w:rPr>
      <w:sz w:val="24"/>
      <w:szCs w:val="24"/>
    </w:rPr>
  </w:style>
  <w:style w:type="paragraph" w:customStyle="1" w:styleId="western">
    <w:name w:val="western"/>
    <w:basedOn w:val="a"/>
    <w:uiPriority w:val="99"/>
    <w:rsid w:val="00B36E88"/>
    <w:pPr>
      <w:widowControl/>
      <w:spacing w:before="280" w:after="142" w:line="276" w:lineRule="auto"/>
    </w:pPr>
    <w:rPr>
      <w:sz w:val="24"/>
      <w:szCs w:val="24"/>
      <w:lang w:val="uk-UA"/>
    </w:rPr>
  </w:style>
  <w:style w:type="paragraph" w:customStyle="1" w:styleId="1a">
    <w:name w:val="Обычный1"/>
    <w:uiPriority w:val="99"/>
    <w:rsid w:val="00B36E88"/>
    <w:pPr>
      <w:widowControl w:val="0"/>
      <w:suppressAutoHyphens/>
      <w:spacing w:before="180" w:line="259" w:lineRule="auto"/>
      <w:ind w:firstLine="500"/>
      <w:jc w:val="both"/>
    </w:pPr>
    <w:rPr>
      <w:sz w:val="18"/>
      <w:szCs w:val="28"/>
      <w:lang w:eastAsia="zh-CN"/>
    </w:rPr>
  </w:style>
  <w:style w:type="paragraph" w:styleId="aff4">
    <w:name w:val="Balloon Text"/>
    <w:basedOn w:val="a"/>
    <w:link w:val="1b"/>
    <w:uiPriority w:val="99"/>
    <w:rsid w:val="00B36E88"/>
    <w:rPr>
      <w:rFonts w:ascii="Segoe UI" w:hAnsi="Segoe UI" w:cs="Segoe UI"/>
      <w:sz w:val="18"/>
      <w:szCs w:val="18"/>
    </w:rPr>
  </w:style>
  <w:style w:type="character" w:customStyle="1" w:styleId="1b">
    <w:name w:val="Текст выноски Знак1"/>
    <w:basedOn w:val="a0"/>
    <w:link w:val="aff4"/>
    <w:uiPriority w:val="99"/>
    <w:semiHidden/>
    <w:locked/>
    <w:rsid w:val="00056292"/>
    <w:rPr>
      <w:rFonts w:cs="Times New Roman"/>
      <w:sz w:val="2"/>
      <w:lang w:val="ru-RU" w:eastAsia="zh-CN"/>
    </w:rPr>
  </w:style>
  <w:style w:type="paragraph" w:customStyle="1" w:styleId="aff5">
    <w:name w:val="Вміст рамки"/>
    <w:basedOn w:val="a"/>
    <w:uiPriority w:val="99"/>
    <w:rsid w:val="00B36E88"/>
  </w:style>
  <w:style w:type="paragraph" w:styleId="39">
    <w:name w:val="Body Text Indent 3"/>
    <w:basedOn w:val="a"/>
    <w:link w:val="313"/>
    <w:uiPriority w:val="99"/>
    <w:rsid w:val="007003EB"/>
    <w:pPr>
      <w:widowControl/>
      <w:suppressAutoHyphens w:val="0"/>
      <w:spacing w:after="120"/>
      <w:ind w:left="283"/>
    </w:pPr>
    <w:rPr>
      <w:sz w:val="16"/>
      <w:szCs w:val="16"/>
      <w:lang w:eastAsia="ru-RU"/>
    </w:rPr>
  </w:style>
  <w:style w:type="character" w:customStyle="1" w:styleId="313">
    <w:name w:val="Основной текст с отступом 3 Знак1"/>
    <w:basedOn w:val="a0"/>
    <w:link w:val="39"/>
    <w:uiPriority w:val="99"/>
    <w:locked/>
    <w:rsid w:val="007003EB"/>
    <w:rPr>
      <w:rFonts w:cs="Times New Roman"/>
      <w:sz w:val="16"/>
      <w:szCs w:val="16"/>
      <w:lang w:val="ru-RU" w:eastAsia="ru-RU"/>
    </w:rPr>
  </w:style>
  <w:style w:type="paragraph" w:customStyle="1" w:styleId="231">
    <w:name w:val="Основной текст 23"/>
    <w:aliases w:val="Oaeno 1"/>
    <w:basedOn w:val="a"/>
    <w:uiPriority w:val="99"/>
    <w:rsid w:val="00A73CF0"/>
    <w:pPr>
      <w:widowControl/>
      <w:suppressAutoHyphens w:val="0"/>
      <w:ind w:firstLine="567"/>
      <w:jc w:val="both"/>
    </w:pPr>
    <w:rPr>
      <w:lang w:val="uk-UA" w:eastAsia="ru-RU"/>
    </w:rPr>
  </w:style>
  <w:style w:type="character" w:customStyle="1" w:styleId="3a">
    <w:name w:val="Основной текст (3)_"/>
    <w:basedOn w:val="a0"/>
    <w:link w:val="3b"/>
    <w:uiPriority w:val="99"/>
    <w:locked/>
    <w:rsid w:val="00885997"/>
    <w:rPr>
      <w:rFonts w:cs="Times New Roman"/>
      <w:shd w:val="clear" w:color="auto" w:fill="FFFFFF"/>
    </w:rPr>
  </w:style>
  <w:style w:type="paragraph" w:customStyle="1" w:styleId="3b">
    <w:name w:val="Основной текст (3)"/>
    <w:basedOn w:val="a"/>
    <w:link w:val="3a"/>
    <w:uiPriority w:val="99"/>
    <w:rsid w:val="00885997"/>
    <w:pPr>
      <w:shd w:val="clear" w:color="auto" w:fill="FFFFFF"/>
      <w:suppressAutoHyphens w:val="0"/>
      <w:spacing w:before="60" w:after="60" w:line="240" w:lineRule="atLeast"/>
    </w:pPr>
    <w:rPr>
      <w:lang w:val="uk-UA" w:eastAsia="uk-UA"/>
    </w:rPr>
  </w:style>
  <w:style w:type="paragraph" w:styleId="aff6">
    <w:name w:val="footer"/>
    <w:basedOn w:val="a"/>
    <w:link w:val="aff7"/>
    <w:uiPriority w:val="99"/>
    <w:semiHidden/>
    <w:rsid w:val="001F180D"/>
    <w:pPr>
      <w:tabs>
        <w:tab w:val="center" w:pos="4819"/>
        <w:tab w:val="right" w:pos="9639"/>
      </w:tabs>
    </w:pPr>
  </w:style>
  <w:style w:type="character" w:customStyle="1" w:styleId="aff7">
    <w:name w:val="Нижний колонтитул Знак"/>
    <w:basedOn w:val="a0"/>
    <w:link w:val="aff6"/>
    <w:uiPriority w:val="99"/>
    <w:semiHidden/>
    <w:locked/>
    <w:rsid w:val="001F180D"/>
    <w:rPr>
      <w:rFonts w:cs="Times New Roman"/>
      <w:lang w:val="ru-RU"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hyperlink" Target="http://taxblock.sts.local/app/faces/index" TargetMode="External"/><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oleObject" Target="embeddings/_____Microsoft_Office_Excel_97-20031.xls"/><Relationship Id="rId17" Type="http://schemas.openxmlformats.org/officeDocument/2006/relationships/image" Target="media/image8.png"/><Relationship Id="rId25" Type="http://schemas.openxmlformats.org/officeDocument/2006/relationships/oleObject" Target="embeddings/_____Microsoft_Office_Excel_97-20034.xls"/><Relationship Id="rId2" Type="http://schemas.openxmlformats.org/officeDocument/2006/relationships/styles" Target="styles.xml"/><Relationship Id="rId16" Type="http://schemas.openxmlformats.org/officeDocument/2006/relationships/oleObject" Target="embeddings/_____Microsoft_Office_Excel_97-20033.xls"/><Relationship Id="rId20" Type="http://schemas.openxmlformats.org/officeDocument/2006/relationships/image" Target="media/image10.emf"/><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image" Target="media/image4.emf"/><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_____Microsoft_Office_Excel_97-20032.xls"/><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1137</TotalTime>
  <Pages>37</Pages>
  <Words>9902</Words>
  <Characters>66801</Characters>
  <Application>Microsoft Office Word</Application>
  <DocSecurity>0</DocSecurity>
  <Lines>556</Lines>
  <Paragraphs>153</Paragraphs>
  <ScaleCrop>false</ScaleCrop>
  <HeadingPairs>
    <vt:vector size="2" baseType="variant">
      <vt:variant>
        <vt:lpstr>Название</vt:lpstr>
      </vt:variant>
      <vt:variant>
        <vt:i4>1</vt:i4>
      </vt:variant>
    </vt:vector>
  </HeadingPairs>
  <TitlesOfParts>
    <vt:vector size="1" baseType="lpstr">
      <vt:lpstr>ЗВІТ</vt:lpstr>
    </vt:vector>
  </TitlesOfParts>
  <Company/>
  <LinksUpToDate>false</LinksUpToDate>
  <CharactersWithSpaces>76550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ЗВІТ</dc:title>
  <dc:subject/>
  <dc:creator>galitska</dc:creator>
  <cp:keywords/>
  <dc:description/>
  <cp:lastModifiedBy>Кисельова Світлана Юріївна</cp:lastModifiedBy>
  <cp:revision>179</cp:revision>
  <cp:lastPrinted>2025-01-22T14:59:00Z</cp:lastPrinted>
  <dcterms:created xsi:type="dcterms:W3CDTF">2024-01-17T12:00:00Z</dcterms:created>
  <dcterms:modified xsi:type="dcterms:W3CDTF">2026-01-28T10:27:00Z</dcterms:modified>
</cp:coreProperties>
</file>